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67F4" w:rsidRPr="009946D7" w:rsidRDefault="00D25930" w:rsidP="009946D7">
      <w:pPr>
        <w:jc w:val="center"/>
        <w:rPr>
          <w:b/>
          <w:i/>
          <w:sz w:val="32"/>
          <w:szCs w:val="24"/>
        </w:rPr>
      </w:pPr>
      <w:bookmarkStart w:id="0" w:name="_GoBack"/>
      <w:r w:rsidRPr="009946D7">
        <w:rPr>
          <w:b/>
          <w:i/>
          <w:sz w:val="32"/>
          <w:szCs w:val="24"/>
        </w:rPr>
        <w:t>Поширення світла на межі двох діелектриків</w:t>
      </w:r>
    </w:p>
    <w:p w:rsidR="00D25930" w:rsidRPr="00A24422" w:rsidRDefault="00D25930">
      <w:pPr>
        <w:rPr>
          <w:sz w:val="24"/>
          <w:szCs w:val="24"/>
        </w:rPr>
      </w:pPr>
      <w:r w:rsidRPr="00A24422">
        <w:rPr>
          <w:sz w:val="24"/>
          <w:szCs w:val="24"/>
        </w:rPr>
        <w:t xml:space="preserve">Поляризація: </w:t>
      </w:r>
    </w:p>
    <w:p w:rsidR="00D25930" w:rsidRPr="00A24422" w:rsidRDefault="00D25930">
      <w:pPr>
        <w:rPr>
          <w:sz w:val="24"/>
          <w:szCs w:val="24"/>
        </w:rPr>
      </w:pPr>
      <w:r w:rsidRPr="009946D7">
        <w:rPr>
          <w:b/>
          <w:i/>
          <w:sz w:val="24"/>
          <w:szCs w:val="24"/>
        </w:rPr>
        <w:t>Часткова поляризація</w:t>
      </w:r>
      <w:r w:rsidRPr="00A24422">
        <w:rPr>
          <w:sz w:val="24"/>
          <w:szCs w:val="24"/>
        </w:rPr>
        <w:t xml:space="preserve"> – суміш поляризованого і неполяризованого світла.</w:t>
      </w:r>
    </w:p>
    <w:p w:rsidR="00D25930" w:rsidRPr="00A24422" w:rsidRDefault="00D25930">
      <w:pPr>
        <w:rPr>
          <w:sz w:val="24"/>
          <w:szCs w:val="24"/>
        </w:rPr>
      </w:pPr>
      <w:r w:rsidRPr="009946D7">
        <w:rPr>
          <w:b/>
          <w:i/>
          <w:sz w:val="24"/>
          <w:szCs w:val="24"/>
        </w:rPr>
        <w:t>Еліптична поляризація</w:t>
      </w:r>
      <w:r w:rsidRPr="00A24422">
        <w:rPr>
          <w:sz w:val="24"/>
          <w:szCs w:val="24"/>
        </w:rPr>
        <w:t xml:space="preserve"> – монохроматичний, неперервний, когерентний сигнал.</w:t>
      </w:r>
    </w:p>
    <w:p w:rsidR="00D25930" w:rsidRPr="00A24422" w:rsidRDefault="00D25930">
      <w:pPr>
        <w:rPr>
          <w:sz w:val="24"/>
          <w:szCs w:val="24"/>
        </w:rPr>
      </w:pPr>
      <w:r w:rsidRPr="00A24422">
        <w:rPr>
          <w:sz w:val="24"/>
          <w:szCs w:val="24"/>
        </w:rPr>
        <w:t>Розглянемо лінійно поляризоване світло, яке падає на межу двох діелектриків. Граничні умови для діелектриків:</w:t>
      </w:r>
    </w:p>
    <w:p w:rsidR="00D25930" w:rsidRPr="00A24422" w:rsidRDefault="009A429E">
      <w:pPr>
        <w:rPr>
          <w:rFonts w:eastAsiaTheme="minorEastAsia"/>
          <w:sz w:val="24"/>
          <w:szCs w:val="24"/>
          <w:lang w:val="en-US"/>
        </w:rPr>
      </w:pPr>
      <w:r w:rsidRPr="00A24422">
        <w:rPr>
          <w:noProof/>
          <w:sz w:val="24"/>
          <w:szCs w:val="24"/>
          <w:lang w:eastAsia="uk-UA"/>
        </w:rPr>
        <w:drawing>
          <wp:anchor distT="0" distB="0" distL="114300" distR="114300" simplePos="0" relativeHeight="251658240" behindDoc="1" locked="0" layoutInCell="1" allowOverlap="1" wp14:anchorId="55F4A2B1" wp14:editId="251233EC">
            <wp:simplePos x="0" y="0"/>
            <wp:positionH relativeFrom="column">
              <wp:posOffset>-251460</wp:posOffset>
            </wp:positionH>
            <wp:positionV relativeFrom="paragraph">
              <wp:posOffset>274955</wp:posOffset>
            </wp:positionV>
            <wp:extent cx="5943600" cy="1333500"/>
            <wp:effectExtent l="0" t="0" r="0" b="0"/>
            <wp:wrapTight wrapText="bothSides">
              <wp:wrapPolygon edited="0">
                <wp:start x="0" y="0"/>
                <wp:lineTo x="0" y="21291"/>
                <wp:lineTo x="21531" y="21291"/>
                <wp:lineTo x="21531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333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val="en-US"/>
              </w:rPr>
              <m:t>E</m:t>
            </m:r>
          </m:e>
          <m:sub>
            <m:r>
              <w:rPr>
                <w:rFonts w:ascii="Cambria Math" w:hAnsi="Cambria Math"/>
                <w:sz w:val="24"/>
                <w:szCs w:val="24"/>
                <w:lang w:val="en-US"/>
              </w:rPr>
              <m:t>1τ</m:t>
            </m:r>
          </m:sub>
        </m:sSub>
        <m:r>
          <w:rPr>
            <w:rFonts w:ascii="Cambria Math" w:hAnsi="Cambria Math"/>
            <w:sz w:val="24"/>
            <w:szCs w:val="24"/>
            <w:lang w:val="en-US"/>
          </w:rPr>
          <m:t>=</m:t>
        </m:r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val="en-US"/>
              </w:rPr>
              <m:t>E</m:t>
            </m:r>
          </m:e>
          <m:sub>
            <m:r>
              <w:rPr>
                <w:rFonts w:ascii="Cambria Math" w:hAnsi="Cambria Math"/>
                <w:sz w:val="24"/>
                <w:szCs w:val="24"/>
                <w:lang w:val="en-US"/>
              </w:rPr>
              <m:t>2τ</m:t>
            </m:r>
          </m:sub>
        </m:sSub>
        <m:r>
          <w:rPr>
            <w:rFonts w:ascii="Cambria Math" w:hAnsi="Cambria Math"/>
            <w:sz w:val="24"/>
            <w:szCs w:val="24"/>
            <w:lang w:val="en-US"/>
          </w:rPr>
          <m:t xml:space="preserve">,             </m:t>
        </m:r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val="en-US"/>
              </w:rPr>
              <m:t>H</m:t>
            </m:r>
          </m:e>
          <m:sub>
            <m:r>
              <w:rPr>
                <w:rFonts w:ascii="Cambria Math" w:hAnsi="Cambria Math"/>
                <w:sz w:val="24"/>
                <w:szCs w:val="24"/>
                <w:lang w:val="en-US"/>
              </w:rPr>
              <m:t>1τ</m:t>
            </m:r>
          </m:sub>
        </m:sSub>
        <m:r>
          <w:rPr>
            <w:rFonts w:ascii="Cambria Math" w:hAnsi="Cambria Math"/>
            <w:sz w:val="24"/>
            <w:szCs w:val="24"/>
            <w:lang w:val="en-US"/>
          </w:rPr>
          <m:t>=</m:t>
        </m:r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val="en-US"/>
              </w:rPr>
              <m:t>H</m:t>
            </m:r>
          </m:e>
          <m:sub>
            <m:r>
              <w:rPr>
                <w:rFonts w:ascii="Cambria Math" w:hAnsi="Cambria Math"/>
                <w:sz w:val="24"/>
                <w:szCs w:val="24"/>
                <w:lang w:val="en-US"/>
              </w:rPr>
              <m:t>2τ</m:t>
            </m:r>
          </m:sub>
        </m:sSub>
        <m:r>
          <w:rPr>
            <w:rFonts w:ascii="Cambria Math" w:hAnsi="Cambria Math"/>
            <w:sz w:val="24"/>
            <w:szCs w:val="24"/>
            <w:lang w:val="en-US"/>
          </w:rPr>
          <m:t xml:space="preserve">,               </m:t>
        </m:r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val="en-US"/>
              </w:rPr>
              <m:t>B</m:t>
            </m:r>
          </m:e>
          <m:sub>
            <m:r>
              <w:rPr>
                <w:rFonts w:ascii="Cambria Math" w:hAnsi="Cambria Math"/>
                <w:sz w:val="24"/>
                <w:szCs w:val="24"/>
                <w:lang w:val="en-US"/>
              </w:rPr>
              <m:t>1n</m:t>
            </m:r>
          </m:sub>
        </m:sSub>
        <m:r>
          <w:rPr>
            <w:rFonts w:ascii="Cambria Math" w:hAnsi="Cambria Math"/>
            <w:sz w:val="24"/>
            <w:szCs w:val="24"/>
            <w:lang w:val="en-US"/>
          </w:rPr>
          <m:t>=</m:t>
        </m:r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val="en-US"/>
              </w:rPr>
              <m:t>B</m:t>
            </m:r>
          </m:e>
          <m:sub>
            <m:r>
              <w:rPr>
                <w:rFonts w:ascii="Cambria Math" w:hAnsi="Cambria Math"/>
                <w:sz w:val="24"/>
                <w:szCs w:val="24"/>
                <w:lang w:val="en-US"/>
              </w:rPr>
              <m:t>2n</m:t>
            </m:r>
          </m:sub>
        </m:sSub>
        <m:r>
          <w:rPr>
            <w:rFonts w:ascii="Cambria Math" w:hAnsi="Cambria Math"/>
            <w:sz w:val="24"/>
            <w:szCs w:val="24"/>
            <w:lang w:val="en-US"/>
          </w:rPr>
          <m:t xml:space="preserve">,                </m:t>
        </m:r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val="en-US"/>
              </w:rPr>
              <m:t>D</m:t>
            </m:r>
          </m:e>
          <m:sub>
            <m:r>
              <w:rPr>
                <w:rFonts w:ascii="Cambria Math" w:hAnsi="Cambria Math"/>
                <w:sz w:val="24"/>
                <w:szCs w:val="24"/>
                <w:lang w:val="en-US"/>
              </w:rPr>
              <m:t>1n</m:t>
            </m:r>
          </m:sub>
        </m:sSub>
        <m:r>
          <w:rPr>
            <w:rFonts w:ascii="Cambria Math" w:hAnsi="Cambria Math"/>
            <w:sz w:val="24"/>
            <w:szCs w:val="24"/>
            <w:lang w:val="en-US"/>
          </w:rPr>
          <m:t>=</m:t>
        </m:r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val="en-US"/>
              </w:rPr>
              <m:t>D</m:t>
            </m:r>
          </m:e>
          <m:sub>
            <m:r>
              <w:rPr>
                <w:rFonts w:ascii="Cambria Math" w:hAnsi="Cambria Math"/>
                <w:sz w:val="24"/>
                <w:szCs w:val="24"/>
                <w:lang w:val="en-US"/>
              </w:rPr>
              <m:t>2n</m:t>
            </m:r>
          </m:sub>
        </m:sSub>
        <m:r>
          <w:rPr>
            <w:rFonts w:ascii="Cambria Math" w:hAnsi="Cambria Math"/>
            <w:sz w:val="24"/>
            <w:szCs w:val="24"/>
            <w:lang w:val="en-US"/>
          </w:rPr>
          <m:t xml:space="preserve">  </m:t>
        </m:r>
      </m:oMath>
    </w:p>
    <w:p w:rsidR="009A429E" w:rsidRPr="00A24422" w:rsidRDefault="009A429E">
      <w:pPr>
        <w:rPr>
          <w:rFonts w:eastAsiaTheme="minorEastAsia"/>
          <w:sz w:val="24"/>
          <w:szCs w:val="24"/>
          <w:lang w:val="en-US"/>
        </w:rPr>
      </w:pPr>
    </w:p>
    <w:p w:rsidR="009A429E" w:rsidRPr="00A24422" w:rsidRDefault="009A429E">
      <w:pPr>
        <w:rPr>
          <w:rFonts w:eastAsiaTheme="minorEastAsia"/>
          <w:sz w:val="24"/>
          <w:szCs w:val="24"/>
          <w:lang w:val="en-US"/>
        </w:rPr>
      </w:pPr>
    </w:p>
    <w:p w:rsidR="009A429E" w:rsidRPr="00A24422" w:rsidRDefault="009A429E">
      <w:pPr>
        <w:rPr>
          <w:rFonts w:eastAsiaTheme="minorEastAsia"/>
          <w:sz w:val="24"/>
          <w:szCs w:val="24"/>
          <w:lang w:val="en-US"/>
        </w:rPr>
      </w:pPr>
    </w:p>
    <w:p w:rsidR="00BD68FD" w:rsidRPr="00A24422" w:rsidRDefault="00BD68FD">
      <w:pPr>
        <w:rPr>
          <w:rFonts w:eastAsiaTheme="minorEastAsia"/>
          <w:sz w:val="24"/>
          <w:szCs w:val="24"/>
          <w:lang w:val="en-US"/>
        </w:rPr>
      </w:pPr>
    </w:p>
    <w:p w:rsidR="00BD68FD" w:rsidRPr="00A24422" w:rsidRDefault="00BD68FD" w:rsidP="00BD68FD">
      <w:pPr>
        <w:rPr>
          <w:sz w:val="24"/>
          <w:szCs w:val="24"/>
        </w:rPr>
      </w:pPr>
      <w:r w:rsidRPr="00A24422">
        <w:rPr>
          <w:sz w:val="24"/>
          <w:szCs w:val="24"/>
        </w:rPr>
        <w:t xml:space="preserve">Для нормального падіння світла на межу двох діелектриків: </w:t>
      </w:r>
    </w:p>
    <w:p w:rsidR="009A429E" w:rsidRPr="009946D7" w:rsidRDefault="00D946E3" w:rsidP="009A429E">
      <w:pPr>
        <w:rPr>
          <w:rFonts w:eastAsiaTheme="minorEastAsia"/>
          <w:sz w:val="24"/>
          <w:szCs w:val="24"/>
        </w:rPr>
      </w:pPr>
      <w:r w:rsidRPr="00A24422">
        <w:rPr>
          <w:rFonts w:eastAsiaTheme="minorEastAsia"/>
          <w:noProof/>
          <w:sz w:val="24"/>
          <w:szCs w:val="24"/>
          <w:lang w:eastAsia="uk-UA"/>
        </w:rPr>
        <w:drawing>
          <wp:anchor distT="0" distB="0" distL="114300" distR="114300" simplePos="0" relativeHeight="251659264" behindDoc="0" locked="0" layoutInCell="1" allowOverlap="1" wp14:anchorId="465EB37C" wp14:editId="3A187237">
            <wp:simplePos x="0" y="0"/>
            <wp:positionH relativeFrom="column">
              <wp:posOffset>-118110</wp:posOffset>
            </wp:positionH>
            <wp:positionV relativeFrom="paragraph">
              <wp:posOffset>3810</wp:posOffset>
            </wp:positionV>
            <wp:extent cx="2357120" cy="1676400"/>
            <wp:effectExtent l="0" t="0" r="5080" b="0"/>
            <wp:wrapTopAndBottom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7120" cy="167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A429E" w:rsidRPr="00A24422">
        <w:rPr>
          <w:sz w:val="24"/>
          <w:szCs w:val="24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val="en-US"/>
              </w:rPr>
              <m:t>n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1</m:t>
            </m:r>
          </m:sub>
        </m:sSub>
        <m:r>
          <w:rPr>
            <w:rFonts w:ascii="Cambria Math" w:hAnsi="Cambria Math"/>
            <w:sz w:val="24"/>
            <w:szCs w:val="24"/>
          </w:rPr>
          <m:t>=</m:t>
        </m:r>
        <m:rad>
          <m:radPr>
            <m:degHide m:val="1"/>
            <m:ctrlPr>
              <w:rPr>
                <w:rFonts w:ascii="Cambria Math" w:hAnsi="Cambria Math"/>
                <w:i/>
                <w:sz w:val="24"/>
                <w:szCs w:val="24"/>
                <w:lang w:val="en-US"/>
              </w:rPr>
            </m:ctrlPr>
          </m:radPr>
          <m:deg/>
          <m:e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ε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1</m:t>
                </m:r>
              </m:sub>
            </m:sSub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μ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1</m:t>
                </m:r>
              </m:sub>
            </m:sSub>
          </m:e>
        </m:rad>
      </m:oMath>
      <w:r w:rsidR="009A429E" w:rsidRPr="00A24422">
        <w:rPr>
          <w:rFonts w:eastAsiaTheme="minorEastAsia"/>
          <w:sz w:val="24"/>
          <w:szCs w:val="24"/>
        </w:rPr>
        <w:t xml:space="preserve">,        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val="en-US"/>
              </w:rPr>
              <m:t>n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2</m:t>
            </m:r>
          </m:sub>
        </m:sSub>
        <m:r>
          <w:rPr>
            <w:rFonts w:ascii="Cambria Math" w:hAnsi="Cambria Math"/>
            <w:sz w:val="24"/>
            <w:szCs w:val="24"/>
          </w:rPr>
          <m:t>=</m:t>
        </m:r>
        <m:rad>
          <m:radPr>
            <m:degHide m:val="1"/>
            <m:ctrlPr>
              <w:rPr>
                <w:rFonts w:ascii="Cambria Math" w:hAnsi="Cambria Math"/>
                <w:i/>
                <w:sz w:val="24"/>
                <w:szCs w:val="24"/>
                <w:lang w:val="en-US"/>
              </w:rPr>
            </m:ctrlPr>
          </m:radPr>
          <m:deg/>
          <m:e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ε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sub>
            </m:sSub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μ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sub>
            </m:sSub>
          </m:e>
        </m:rad>
      </m:oMath>
      <w:r w:rsidR="009A429E" w:rsidRPr="00A24422">
        <w:rPr>
          <w:rFonts w:eastAsiaTheme="minorEastAsia"/>
          <w:sz w:val="24"/>
          <w:szCs w:val="24"/>
        </w:rPr>
        <w:t xml:space="preserve">  </w:t>
      </w:r>
      <w:r w:rsidRPr="00A24422">
        <w:rPr>
          <w:rFonts w:eastAsiaTheme="minorEastAsia"/>
          <w:sz w:val="24"/>
          <w:szCs w:val="24"/>
        </w:rPr>
        <w:t xml:space="preserve">         </w:t>
      </w:r>
      <m:oMath>
        <m:sSub>
          <m:sSubPr>
            <m:ctrlPr>
              <w:rPr>
                <w:rFonts w:ascii="Cambria Math" w:eastAsiaTheme="minorEastAsia" w:hAnsi="Cambria Math"/>
                <w:i/>
                <w:sz w:val="24"/>
                <w:szCs w:val="24"/>
                <w:lang w:val="en-US"/>
              </w:rPr>
            </m:ctrlPr>
          </m:sSubPr>
          <m:e>
            <m:r>
              <w:rPr>
                <w:rFonts w:ascii="Cambria Math" w:eastAsiaTheme="minorEastAsia" w:hAnsi="Cambria Math"/>
                <w:sz w:val="24"/>
                <w:szCs w:val="24"/>
                <w:lang w:val="en-US"/>
              </w:rPr>
              <m:t>U</m:t>
            </m:r>
          </m:e>
          <m:sub>
            <m:r>
              <w:rPr>
                <w:rFonts w:ascii="Cambria Math" w:eastAsiaTheme="minorEastAsia" w:hAnsi="Cambria Math"/>
                <w:sz w:val="24"/>
                <w:szCs w:val="24"/>
              </w:rPr>
              <m:t>1=</m:t>
            </m:r>
            <m:f>
              <m:fPr>
                <m:ctrlPr>
                  <w:rPr>
                    <w:rFonts w:ascii="Cambria Math" w:eastAsiaTheme="minorEastAsia" w:hAnsi="Cambria Math"/>
                    <w:i/>
                    <w:sz w:val="24"/>
                    <w:szCs w:val="24"/>
                    <w:lang w:val="en-US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sz w:val="24"/>
                    <w:szCs w:val="24"/>
                    <w:lang w:val="en-US"/>
                  </w:rPr>
                  <m:t>c</m:t>
                </m:r>
              </m:num>
              <m:den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sz w:val="24"/>
                        <w:szCs w:val="24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  <w:lang w:val="en-US"/>
                      </w:rPr>
                      <m:t>n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1</m:t>
                    </m:r>
                  </m:sub>
                </m:sSub>
              </m:den>
            </m:f>
            <m:r>
              <w:rPr>
                <w:rFonts w:ascii="Cambria Math" w:eastAsiaTheme="minorEastAsia" w:hAnsi="Cambria Math"/>
                <w:sz w:val="24"/>
                <w:szCs w:val="24"/>
              </w:rPr>
              <m:t>=</m:t>
            </m:r>
            <m:f>
              <m:fPr>
                <m:ctrlPr>
                  <w:rPr>
                    <w:rFonts w:ascii="Cambria Math" w:eastAsiaTheme="minorEastAsia" w:hAnsi="Cambria Math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c</m:t>
                </m:r>
              </m:num>
              <m:den>
                <m:rad>
                  <m:radPr>
                    <m:degHide m:val="1"/>
                    <m:ctrlPr>
                      <w:rPr>
                        <w:rFonts w:ascii="Cambria Math" w:eastAsiaTheme="minorEastAsia" w:hAnsi="Cambria Math"/>
                        <w:i/>
                        <w:sz w:val="24"/>
                        <w:szCs w:val="24"/>
                      </w:rPr>
                    </m:ctrlPr>
                  </m:radPr>
                  <m:deg/>
                  <m:e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sz w:val="24"/>
                            <w:szCs w:val="24"/>
                          </w:rPr>
                          <m:t>ε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sz w:val="24"/>
                            <w:szCs w:val="24"/>
                          </w:rPr>
                          <m:t>1</m:t>
                        </m:r>
                      </m:sub>
                    </m:sSub>
                  </m:e>
                </m:rad>
              </m:den>
            </m:f>
          </m:sub>
        </m:sSub>
      </m:oMath>
      <w:r w:rsidRPr="00A24422">
        <w:rPr>
          <w:rFonts w:eastAsiaTheme="minorEastAsia"/>
          <w:sz w:val="24"/>
          <w:szCs w:val="24"/>
        </w:rPr>
        <w:t xml:space="preserve">,       </w:t>
      </w:r>
      <m:oMath>
        <m:sSub>
          <m:sSub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U</m:t>
            </m:r>
          </m:e>
          <m:sub>
            <m:r>
              <w:rPr>
                <w:rFonts w:ascii="Cambria Math" w:eastAsiaTheme="minorEastAsia" w:hAnsi="Cambria Math"/>
                <w:sz w:val="24"/>
                <w:szCs w:val="24"/>
              </w:rPr>
              <m:t>2</m:t>
            </m:r>
          </m:sub>
        </m:sSub>
        <m:r>
          <w:rPr>
            <w:rFonts w:ascii="Cambria Math" w:eastAsiaTheme="minorEastAsia" w:hAnsi="Cambria Math"/>
            <w:sz w:val="24"/>
            <w:szCs w:val="24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  <w:sz w:val="24"/>
                <w:szCs w:val="24"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  <w:sz w:val="24"/>
                <w:szCs w:val="24"/>
                <w:lang w:val="en-US"/>
              </w:rPr>
              <m:t>c</m:t>
            </m:r>
          </m:num>
          <m:den>
            <m:sSub>
              <m:sSubPr>
                <m:ctrlPr>
                  <w:rPr>
                    <w:rFonts w:ascii="Cambria Math" w:eastAsiaTheme="minorEastAsia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 w:val="24"/>
                    <w:szCs w:val="24"/>
                    <w:lang w:val="en-US"/>
                  </w:rPr>
                  <m:t>n</m:t>
                </m:r>
              </m:e>
              <m:sub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2</m:t>
                </m:r>
              </m:sub>
            </m:sSub>
          </m:den>
        </m:f>
        <m:r>
          <w:rPr>
            <w:rFonts w:ascii="Cambria Math" w:eastAsiaTheme="minorEastAsia" w:hAnsi="Cambria Math"/>
            <w:sz w:val="24"/>
            <w:szCs w:val="24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/>
                <w:sz w:val="24"/>
                <w:szCs w:val="24"/>
              </w:rPr>
              <m:t>c</m:t>
            </m:r>
          </m:num>
          <m:den>
            <m:rad>
              <m:radPr>
                <m:degHide m:val="1"/>
                <m:ctrlPr>
                  <w:rPr>
                    <w:rFonts w:ascii="Cambria Math" w:eastAsiaTheme="minorEastAsia" w:hAnsi="Cambria Math"/>
                    <w:i/>
                    <w:sz w:val="24"/>
                    <w:szCs w:val="24"/>
                  </w:rPr>
                </m:ctrlPr>
              </m:radPr>
              <m:deg/>
              <m:e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ε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2</m:t>
                    </m:r>
                  </m:sub>
                </m:sSub>
              </m:e>
            </m:rad>
          </m:den>
        </m:f>
      </m:oMath>
    </w:p>
    <w:p w:rsidR="00BD68FD" w:rsidRPr="00A24422" w:rsidRDefault="009946D7" w:rsidP="009A429E">
      <w:pPr>
        <w:rPr>
          <w:rFonts w:eastAsiaTheme="minorEastAsia"/>
          <w:i/>
          <w:sz w:val="24"/>
          <w:szCs w:val="24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  <w:lang w:val="en-US"/>
                </w:rPr>
                <m:t>U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  <w:lang w:val="en-US"/>
                </w:rPr>
                <m:t>1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  <w:lang w:val="en-US"/>
            </w:rPr>
            <m:t xml:space="preserve">,   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  <w:lang w:val="en-US"/>
                </w:rPr>
                <m:t>U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  <w:lang w:val="en-US"/>
                </w:rPr>
                <m:t>2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  <w:lang w:val="en-US"/>
            </w:rPr>
            <m:t>-</m:t>
          </m:r>
          <m:r>
            <w:rPr>
              <w:rFonts w:ascii="Cambria Math" w:eastAsiaTheme="minorEastAsia" w:hAnsi="Cambria Math"/>
              <w:sz w:val="24"/>
              <w:szCs w:val="24"/>
            </w:rPr>
            <m:t>фазові швидкості у відповідному середовищі</m:t>
          </m:r>
        </m:oMath>
      </m:oMathPara>
    </w:p>
    <w:p w:rsidR="00D946E3" w:rsidRPr="00A24422" w:rsidRDefault="00BD68FD" w:rsidP="009A429E">
      <w:pPr>
        <w:rPr>
          <w:rFonts w:eastAsiaTheme="minorEastAsia"/>
          <w:sz w:val="24"/>
          <w:szCs w:val="24"/>
          <w:lang w:val="ru-RU"/>
        </w:rPr>
      </w:pPr>
      <w:r w:rsidRPr="00A24422">
        <w:rPr>
          <w:rFonts w:eastAsiaTheme="minorEastAsia"/>
          <w:sz w:val="24"/>
          <w:szCs w:val="24"/>
        </w:rPr>
        <w:t>Падаюча</w:t>
      </w:r>
      <w:r w:rsidRPr="00A24422">
        <w:rPr>
          <w:rFonts w:eastAsiaTheme="minorEastAsia"/>
          <w:sz w:val="24"/>
          <w:szCs w:val="24"/>
          <w:lang w:val="ru-RU"/>
        </w:rPr>
        <w:t xml:space="preserve"> </w:t>
      </w:r>
      <w:r w:rsidRPr="00A24422">
        <w:rPr>
          <w:rFonts w:eastAsiaTheme="minorEastAsia"/>
          <w:sz w:val="24"/>
          <w:szCs w:val="24"/>
        </w:rPr>
        <w:t xml:space="preserve">хвиля: 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val="en-US"/>
              </w:rPr>
              <m:t>E</m:t>
            </m:r>
          </m:e>
          <m:sub>
            <m:r>
              <w:rPr>
                <w:rFonts w:ascii="Cambria Math" w:hAnsi="Cambria Math"/>
                <w:sz w:val="24"/>
                <w:szCs w:val="24"/>
                <w:lang w:val="ru-RU"/>
              </w:rPr>
              <m:t>1</m:t>
            </m:r>
          </m:sub>
        </m:sSub>
        <m:d>
          <m:dPr>
            <m:ctrlPr>
              <w:rPr>
                <w:rFonts w:ascii="Cambria Math" w:hAnsi="Cambria Math"/>
                <w:i/>
                <w:sz w:val="24"/>
                <w:szCs w:val="24"/>
                <w:lang w:val="en-US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  <w:lang w:val="en-US"/>
              </w:rPr>
              <m:t>t</m:t>
            </m:r>
            <m:r>
              <w:rPr>
                <w:rFonts w:ascii="Cambria Math" w:hAnsi="Cambria Math"/>
                <w:sz w:val="24"/>
                <w:szCs w:val="24"/>
                <w:lang w:val="ru-RU"/>
              </w:rPr>
              <m:t>,</m:t>
            </m:r>
            <m:r>
              <w:rPr>
                <w:rFonts w:ascii="Cambria Math" w:hAnsi="Cambria Math"/>
                <w:sz w:val="24"/>
                <w:szCs w:val="24"/>
                <w:lang w:val="en-US"/>
              </w:rPr>
              <m:t>x</m:t>
            </m:r>
            <m:r>
              <w:rPr>
                <w:rFonts w:ascii="Cambria Math" w:hAnsi="Cambria Math"/>
                <w:sz w:val="24"/>
                <w:szCs w:val="24"/>
                <w:lang w:val="ru-RU"/>
              </w:rPr>
              <m:t>,</m:t>
            </m:r>
            <m:r>
              <w:rPr>
                <w:rFonts w:ascii="Cambria Math" w:hAnsi="Cambria Math"/>
                <w:sz w:val="24"/>
                <w:szCs w:val="24"/>
                <w:lang w:val="en-US"/>
              </w:rPr>
              <m:t>y</m:t>
            </m:r>
            <m:r>
              <w:rPr>
                <w:rFonts w:ascii="Cambria Math" w:hAnsi="Cambria Math"/>
                <w:sz w:val="24"/>
                <w:szCs w:val="24"/>
                <w:lang w:val="ru-RU"/>
              </w:rPr>
              <m:t>,</m:t>
            </m:r>
            <m:r>
              <w:rPr>
                <w:rFonts w:ascii="Cambria Math" w:hAnsi="Cambria Math"/>
                <w:sz w:val="24"/>
                <w:szCs w:val="24"/>
                <w:lang w:val="en-US"/>
              </w:rPr>
              <m:t>z</m:t>
            </m:r>
          </m:e>
        </m:d>
        <m:r>
          <w:rPr>
            <w:rFonts w:ascii="Cambria Math" w:hAnsi="Cambria Math"/>
            <w:sz w:val="24"/>
            <w:szCs w:val="24"/>
            <w:lang w:val="ru-RU"/>
          </w:rPr>
          <m:t>=</m:t>
        </m:r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val="en-US"/>
              </w:rPr>
              <m:t>E</m:t>
            </m:r>
          </m:e>
          <m:sub>
            <m:r>
              <w:rPr>
                <w:rFonts w:ascii="Cambria Math" w:hAnsi="Cambria Math"/>
                <w:sz w:val="24"/>
                <w:szCs w:val="24"/>
                <w:lang w:val="ru-RU"/>
              </w:rPr>
              <m:t>01</m:t>
            </m:r>
          </m:sub>
        </m:sSub>
        <m:r>
          <m:rPr>
            <m:sty m:val="p"/>
          </m:rPr>
          <w:rPr>
            <w:rFonts w:ascii="Cambria Math" w:hAnsi="Cambria Math"/>
            <w:sz w:val="24"/>
            <w:szCs w:val="24"/>
            <w:lang w:val="en-US"/>
          </w:rPr>
          <m:t>exp</m:t>
        </m:r>
        <m:r>
          <m:rPr>
            <m:sty m:val="p"/>
          </m:rPr>
          <w:rPr>
            <w:rFonts w:ascii="Cambria Math" w:hAnsi="Cambria Math"/>
            <w:sz w:val="24"/>
            <w:szCs w:val="24"/>
            <w:lang w:val="ru-RU"/>
          </w:rPr>
          <m:t>⁡</m:t>
        </m:r>
        <m:r>
          <w:rPr>
            <w:rFonts w:ascii="Cambria Math" w:hAnsi="Cambria Math"/>
            <w:sz w:val="24"/>
            <w:szCs w:val="24"/>
            <w:lang w:val="ru-RU"/>
          </w:rPr>
          <m:t>[</m:t>
        </m:r>
        <m:r>
          <w:rPr>
            <w:rFonts w:ascii="Cambria Math" w:hAnsi="Cambria Math"/>
            <w:sz w:val="24"/>
            <w:szCs w:val="24"/>
            <w:lang w:val="en-US"/>
          </w:rPr>
          <m:t>i</m:t>
        </m:r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val="en-US"/>
              </w:rPr>
              <m:t>ω</m:t>
            </m:r>
          </m:e>
          <m:sub>
            <m:r>
              <w:rPr>
                <w:rFonts w:ascii="Cambria Math" w:hAnsi="Cambria Math"/>
                <w:sz w:val="24"/>
                <w:szCs w:val="24"/>
                <w:lang w:val="ru-RU"/>
              </w:rPr>
              <m:t>1</m:t>
            </m:r>
          </m:sub>
        </m:sSub>
        <m:d>
          <m:dPr>
            <m:ctrlPr>
              <w:rPr>
                <w:rFonts w:ascii="Cambria Math" w:hAnsi="Cambria Math"/>
                <w:i/>
                <w:sz w:val="24"/>
                <w:szCs w:val="24"/>
                <w:lang w:val="ru-RU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  <w:lang w:val="en-US"/>
              </w:rPr>
              <m:t>t</m:t>
            </m:r>
            <m:r>
              <w:rPr>
                <w:rFonts w:ascii="Cambria Math" w:hAnsi="Cambria Math"/>
                <w:sz w:val="24"/>
                <w:szCs w:val="24"/>
                <w:lang w:val="ru-RU"/>
              </w:rPr>
              <m:t>-</m:t>
            </m:r>
            <m:f>
              <m:f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fPr>
              <m:num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xcos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4"/>
                        <w:szCs w:val="24"/>
                        <w:lang w:val="ru-RU"/>
                      </w:rPr>
                      <m:t>(</m:t>
                    </m:r>
                    <m:r>
                      <w:rPr>
                        <w:rFonts w:ascii="Cambria Math" w:hAnsi="Cambria Math"/>
                        <w:sz w:val="24"/>
                        <w:szCs w:val="24"/>
                        <w:lang w:val="en-US"/>
                      </w:rPr>
                      <m:t>α</m:t>
                    </m:r>
                  </m:e>
                  <m:sub>
                    <m:r>
                      <w:rPr>
                        <w:rFonts w:ascii="Cambria Math" w:hAnsi="Cambria Math"/>
                        <w:sz w:val="24"/>
                        <w:szCs w:val="24"/>
                        <w:lang w:val="ru-RU"/>
                      </w:rPr>
                      <m:t>1</m:t>
                    </m:r>
                  </m:sub>
                </m:sSub>
                <m:r>
                  <w:rPr>
                    <w:rFonts w:ascii="Cambria Math" w:hAnsi="Cambria Math"/>
                    <w:sz w:val="24"/>
                    <w:szCs w:val="24"/>
                    <w:lang w:val="ru-RU"/>
                  </w:rPr>
                  <m:t>)+</m:t>
                </m:r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ycos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  <w:lang w:val="en-US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  <w:lang w:val="en-US"/>
                          </w:rPr>
                          <m:t>β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4"/>
                            <w:szCs w:val="24"/>
                            <w:lang w:val="ru-RU"/>
                          </w:rPr>
                          <m:t>1</m:t>
                        </m:r>
                      </m:sub>
                    </m:sSub>
                  </m:e>
                </m:d>
                <m:r>
                  <w:rPr>
                    <w:rFonts w:ascii="Cambria Math" w:hAnsi="Cambria Math"/>
                    <w:sz w:val="24"/>
                    <w:szCs w:val="24"/>
                    <w:lang w:val="ru-RU"/>
                  </w:rPr>
                  <m:t>+</m:t>
                </m:r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zcos</m:t>
                </m:r>
                <m:r>
                  <w:rPr>
                    <w:rFonts w:ascii="Cambria Math" w:hAnsi="Cambria Math"/>
                    <w:sz w:val="24"/>
                    <w:szCs w:val="24"/>
                    <w:lang w:val="ru-RU"/>
                  </w:rPr>
                  <m:t>(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4"/>
                        <w:szCs w:val="24"/>
                        <w:lang w:val="en-US"/>
                      </w:rPr>
                      <m:t>γ</m:t>
                    </m:r>
                  </m:e>
                  <m:sub>
                    <m:r>
                      <w:rPr>
                        <w:rFonts w:ascii="Cambria Math" w:hAnsi="Cambria Math"/>
                        <w:sz w:val="24"/>
                        <w:szCs w:val="24"/>
                        <w:lang w:val="ru-RU"/>
                      </w:rPr>
                      <m:t>1</m:t>
                    </m:r>
                  </m:sub>
                </m:sSub>
                <m:r>
                  <w:rPr>
                    <w:rFonts w:ascii="Cambria Math" w:hAnsi="Cambria Math"/>
                    <w:sz w:val="24"/>
                    <w:szCs w:val="24"/>
                    <w:lang w:val="ru-RU"/>
                  </w:rPr>
                  <m:t>)</m:t>
                </m:r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4"/>
                        <w:szCs w:val="24"/>
                        <w:lang w:val="en-US"/>
                      </w:rPr>
                      <m:t>U</m:t>
                    </m:r>
                  </m:e>
                  <m:sub>
                    <m:r>
                      <w:rPr>
                        <w:rFonts w:ascii="Cambria Math" w:hAnsi="Cambria Math"/>
                        <w:sz w:val="24"/>
                        <w:szCs w:val="24"/>
                        <w:lang w:val="ru-RU"/>
                      </w:rPr>
                      <m:t>1</m:t>
                    </m:r>
                  </m:sub>
                </m:sSub>
              </m:den>
            </m:f>
            <m:ctrlPr>
              <w:rPr>
                <w:rFonts w:ascii="Cambria Math" w:hAnsi="Cambria Math"/>
                <w:i/>
                <w:sz w:val="24"/>
                <w:szCs w:val="24"/>
                <w:lang w:val="en-US"/>
              </w:rPr>
            </m:ctrlPr>
          </m:e>
        </m:d>
        <m:r>
          <w:rPr>
            <w:rFonts w:ascii="Cambria Math" w:hAnsi="Cambria Math"/>
            <w:sz w:val="24"/>
            <w:szCs w:val="24"/>
            <w:lang w:val="ru-RU"/>
          </w:rPr>
          <m:t>]</m:t>
        </m:r>
      </m:oMath>
    </w:p>
    <w:p w:rsidR="00BD68FD" w:rsidRPr="00A24422" w:rsidRDefault="00BD68FD" w:rsidP="00BD68FD">
      <w:pPr>
        <w:rPr>
          <w:rFonts w:eastAsiaTheme="minorEastAsia"/>
          <w:sz w:val="24"/>
          <w:szCs w:val="24"/>
          <w:lang w:val="ru-RU"/>
        </w:rPr>
      </w:pPr>
      <w:r w:rsidRPr="00A24422">
        <w:rPr>
          <w:rFonts w:eastAsiaTheme="minorEastAsia"/>
          <w:sz w:val="24"/>
          <w:szCs w:val="24"/>
        </w:rPr>
        <w:t>Відбита</w:t>
      </w:r>
      <w:r w:rsidRPr="00A24422">
        <w:rPr>
          <w:rFonts w:eastAsiaTheme="minorEastAsia"/>
          <w:sz w:val="24"/>
          <w:szCs w:val="24"/>
          <w:lang w:val="ru-RU"/>
        </w:rPr>
        <w:t xml:space="preserve"> </w:t>
      </w:r>
      <w:r w:rsidRPr="00A24422">
        <w:rPr>
          <w:rFonts w:eastAsiaTheme="minorEastAsia"/>
          <w:sz w:val="24"/>
          <w:szCs w:val="24"/>
        </w:rPr>
        <w:t xml:space="preserve">хвиля: 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val="en-US"/>
              </w:rPr>
              <m:t>E</m:t>
            </m:r>
          </m:e>
          <m:sub>
            <m:r>
              <w:rPr>
                <w:rFonts w:ascii="Cambria Math" w:hAnsi="Cambria Math"/>
                <w:sz w:val="24"/>
                <w:szCs w:val="24"/>
                <w:lang w:val="ru-RU"/>
              </w:rPr>
              <m:t>2</m:t>
            </m:r>
          </m:sub>
        </m:sSub>
        <m:d>
          <m:dPr>
            <m:ctrlPr>
              <w:rPr>
                <w:rFonts w:ascii="Cambria Math" w:hAnsi="Cambria Math"/>
                <w:i/>
                <w:sz w:val="24"/>
                <w:szCs w:val="24"/>
                <w:lang w:val="en-US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  <w:lang w:val="en-US"/>
              </w:rPr>
              <m:t>t</m:t>
            </m:r>
            <m:r>
              <w:rPr>
                <w:rFonts w:ascii="Cambria Math" w:hAnsi="Cambria Math"/>
                <w:sz w:val="24"/>
                <w:szCs w:val="24"/>
                <w:lang w:val="ru-RU"/>
              </w:rPr>
              <m:t>,</m:t>
            </m:r>
            <m:r>
              <w:rPr>
                <w:rFonts w:ascii="Cambria Math" w:hAnsi="Cambria Math"/>
                <w:sz w:val="24"/>
                <w:szCs w:val="24"/>
                <w:lang w:val="en-US"/>
              </w:rPr>
              <m:t>x</m:t>
            </m:r>
            <m:r>
              <w:rPr>
                <w:rFonts w:ascii="Cambria Math" w:hAnsi="Cambria Math"/>
                <w:sz w:val="24"/>
                <w:szCs w:val="24"/>
                <w:lang w:val="ru-RU"/>
              </w:rPr>
              <m:t>,</m:t>
            </m:r>
            <m:r>
              <w:rPr>
                <w:rFonts w:ascii="Cambria Math" w:hAnsi="Cambria Math"/>
                <w:sz w:val="24"/>
                <w:szCs w:val="24"/>
                <w:lang w:val="en-US"/>
              </w:rPr>
              <m:t>y</m:t>
            </m:r>
            <m:r>
              <w:rPr>
                <w:rFonts w:ascii="Cambria Math" w:hAnsi="Cambria Math"/>
                <w:sz w:val="24"/>
                <w:szCs w:val="24"/>
                <w:lang w:val="ru-RU"/>
              </w:rPr>
              <m:t>,</m:t>
            </m:r>
            <m:r>
              <w:rPr>
                <w:rFonts w:ascii="Cambria Math" w:hAnsi="Cambria Math"/>
                <w:sz w:val="24"/>
                <w:szCs w:val="24"/>
                <w:lang w:val="en-US"/>
              </w:rPr>
              <m:t>z</m:t>
            </m:r>
          </m:e>
        </m:d>
        <m:r>
          <w:rPr>
            <w:rFonts w:ascii="Cambria Math" w:hAnsi="Cambria Math"/>
            <w:sz w:val="24"/>
            <w:szCs w:val="24"/>
            <w:lang w:val="ru-RU"/>
          </w:rPr>
          <m:t>=</m:t>
        </m:r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val="en-US"/>
              </w:rPr>
              <m:t>E</m:t>
            </m:r>
          </m:e>
          <m:sub>
            <m:r>
              <w:rPr>
                <w:rFonts w:ascii="Cambria Math" w:hAnsi="Cambria Math"/>
                <w:sz w:val="24"/>
                <w:szCs w:val="24"/>
                <w:lang w:val="ru-RU"/>
              </w:rPr>
              <m:t>02</m:t>
            </m:r>
          </m:sub>
        </m:sSub>
        <m:r>
          <m:rPr>
            <m:sty m:val="p"/>
          </m:rPr>
          <w:rPr>
            <w:rFonts w:ascii="Cambria Math" w:hAnsi="Cambria Math"/>
            <w:sz w:val="24"/>
            <w:szCs w:val="24"/>
            <w:lang w:val="en-US"/>
          </w:rPr>
          <m:t>exp</m:t>
        </m:r>
        <m:r>
          <m:rPr>
            <m:sty m:val="p"/>
          </m:rPr>
          <w:rPr>
            <w:rFonts w:ascii="Cambria Math" w:hAnsi="Cambria Math"/>
            <w:sz w:val="24"/>
            <w:szCs w:val="24"/>
            <w:lang w:val="ru-RU"/>
          </w:rPr>
          <m:t>⁡</m:t>
        </m:r>
        <m:r>
          <w:rPr>
            <w:rFonts w:ascii="Cambria Math" w:hAnsi="Cambria Math"/>
            <w:sz w:val="24"/>
            <w:szCs w:val="24"/>
            <w:lang w:val="ru-RU"/>
          </w:rPr>
          <m:t>[</m:t>
        </m:r>
        <m:r>
          <w:rPr>
            <w:rFonts w:ascii="Cambria Math" w:hAnsi="Cambria Math"/>
            <w:sz w:val="24"/>
            <w:szCs w:val="24"/>
            <w:lang w:val="en-US"/>
          </w:rPr>
          <m:t>i</m:t>
        </m:r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val="en-US"/>
              </w:rPr>
              <m:t>ω</m:t>
            </m:r>
          </m:e>
          <m:sub>
            <m:r>
              <w:rPr>
                <w:rFonts w:ascii="Cambria Math" w:hAnsi="Cambria Math"/>
                <w:sz w:val="24"/>
                <w:szCs w:val="24"/>
                <w:lang w:val="ru-RU"/>
              </w:rPr>
              <m:t>2</m:t>
            </m:r>
          </m:sub>
        </m:sSub>
        <m:d>
          <m:dPr>
            <m:ctrlPr>
              <w:rPr>
                <w:rFonts w:ascii="Cambria Math" w:hAnsi="Cambria Math"/>
                <w:i/>
                <w:sz w:val="24"/>
                <w:szCs w:val="24"/>
                <w:lang w:val="ru-RU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  <w:lang w:val="en-US"/>
              </w:rPr>
              <m:t>t</m:t>
            </m:r>
            <m:r>
              <w:rPr>
                <w:rFonts w:ascii="Cambria Math" w:hAnsi="Cambria Math"/>
                <w:sz w:val="24"/>
                <w:szCs w:val="24"/>
                <w:lang w:val="ru-RU"/>
              </w:rPr>
              <m:t>-</m:t>
            </m:r>
            <m:f>
              <m:f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fPr>
              <m:num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xcos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4"/>
                        <w:szCs w:val="24"/>
                        <w:lang w:val="ru-RU"/>
                      </w:rPr>
                      <m:t>(</m:t>
                    </m:r>
                    <m:r>
                      <w:rPr>
                        <w:rFonts w:ascii="Cambria Math" w:hAnsi="Cambria Math"/>
                        <w:sz w:val="24"/>
                        <w:szCs w:val="24"/>
                        <w:lang w:val="en-US"/>
                      </w:rPr>
                      <m:t>α</m:t>
                    </m:r>
                  </m:e>
                  <m:sub>
                    <m:r>
                      <w:rPr>
                        <w:rFonts w:ascii="Cambria Math" w:hAnsi="Cambria Math"/>
                        <w:sz w:val="24"/>
                        <w:szCs w:val="24"/>
                        <w:lang w:val="ru-RU"/>
                      </w:rPr>
                      <m:t>2</m:t>
                    </m:r>
                  </m:sub>
                </m:sSub>
                <m:r>
                  <w:rPr>
                    <w:rFonts w:ascii="Cambria Math" w:hAnsi="Cambria Math"/>
                    <w:sz w:val="24"/>
                    <w:szCs w:val="24"/>
                    <w:lang w:val="ru-RU"/>
                  </w:rPr>
                  <m:t>)+</m:t>
                </m:r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ycos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  <w:lang w:val="en-US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  <w:lang w:val="en-US"/>
                          </w:rPr>
                          <m:t>β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4"/>
                            <w:szCs w:val="24"/>
                            <w:lang w:val="ru-RU"/>
                          </w:rPr>
                          <m:t>2</m:t>
                        </m:r>
                      </m:sub>
                    </m:sSub>
                  </m:e>
                </m:d>
                <m:r>
                  <w:rPr>
                    <w:rFonts w:ascii="Cambria Math" w:hAnsi="Cambria Math"/>
                    <w:sz w:val="24"/>
                    <w:szCs w:val="24"/>
                    <w:lang w:val="ru-RU"/>
                  </w:rPr>
                  <m:t>+</m:t>
                </m:r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zcos</m:t>
                </m:r>
                <m:r>
                  <w:rPr>
                    <w:rFonts w:ascii="Cambria Math" w:hAnsi="Cambria Math"/>
                    <w:sz w:val="24"/>
                    <w:szCs w:val="24"/>
                    <w:lang w:val="ru-RU"/>
                  </w:rPr>
                  <m:t>(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4"/>
                        <w:szCs w:val="24"/>
                        <w:lang w:val="en-US"/>
                      </w:rPr>
                      <m:t>γ</m:t>
                    </m:r>
                  </m:e>
                  <m:sub>
                    <m:r>
                      <w:rPr>
                        <w:rFonts w:ascii="Cambria Math" w:hAnsi="Cambria Math"/>
                        <w:sz w:val="24"/>
                        <w:szCs w:val="24"/>
                        <w:lang w:val="ru-RU"/>
                      </w:rPr>
                      <m:t>2</m:t>
                    </m:r>
                  </m:sub>
                </m:sSub>
                <m:r>
                  <w:rPr>
                    <w:rFonts w:ascii="Cambria Math" w:hAnsi="Cambria Math"/>
                    <w:sz w:val="24"/>
                    <w:szCs w:val="24"/>
                    <w:lang w:val="ru-RU"/>
                  </w:rPr>
                  <m:t>)</m:t>
                </m:r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4"/>
                        <w:szCs w:val="24"/>
                        <w:lang w:val="en-US"/>
                      </w:rPr>
                      <m:t>U</m:t>
                    </m:r>
                  </m:e>
                  <m:sub>
                    <m:r>
                      <w:rPr>
                        <w:rFonts w:ascii="Cambria Math" w:hAnsi="Cambria Math"/>
                        <w:sz w:val="24"/>
                        <w:szCs w:val="24"/>
                        <w:lang w:val="ru-RU"/>
                      </w:rPr>
                      <m:t>2</m:t>
                    </m:r>
                  </m:sub>
                </m:sSub>
              </m:den>
            </m:f>
            <m:ctrlPr>
              <w:rPr>
                <w:rFonts w:ascii="Cambria Math" w:hAnsi="Cambria Math"/>
                <w:i/>
                <w:sz w:val="24"/>
                <w:szCs w:val="24"/>
                <w:lang w:val="en-US"/>
              </w:rPr>
            </m:ctrlPr>
          </m:e>
        </m:d>
        <m:r>
          <w:rPr>
            <w:rFonts w:ascii="Cambria Math" w:hAnsi="Cambria Math"/>
            <w:sz w:val="24"/>
            <w:szCs w:val="24"/>
            <w:lang w:val="ru-RU"/>
          </w:rPr>
          <m:t>]</m:t>
        </m:r>
      </m:oMath>
    </w:p>
    <w:p w:rsidR="00BD68FD" w:rsidRPr="00A24422" w:rsidRDefault="00BD68FD" w:rsidP="00062475">
      <w:pPr>
        <w:jc w:val="left"/>
        <w:rPr>
          <w:rFonts w:eastAsiaTheme="minorEastAsia"/>
          <w:sz w:val="24"/>
          <w:szCs w:val="24"/>
          <w:lang w:val="ru-RU"/>
        </w:rPr>
      </w:pPr>
      <w:r w:rsidRPr="00A24422">
        <w:rPr>
          <w:rFonts w:eastAsiaTheme="minorEastAsia"/>
          <w:sz w:val="24"/>
          <w:szCs w:val="24"/>
        </w:rPr>
        <w:t>Хвиля, що пройшла:</w:t>
      </w:r>
      <w:r w:rsidR="00062475" w:rsidRPr="00A24422">
        <w:rPr>
          <w:rFonts w:eastAsiaTheme="minorEastAsia"/>
          <w:sz w:val="24"/>
          <w:szCs w:val="24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val="en-US"/>
              </w:rPr>
              <m:t>E</m:t>
            </m:r>
          </m:e>
          <m:sub>
            <m:r>
              <w:rPr>
                <w:rFonts w:ascii="Cambria Math" w:hAnsi="Cambria Math"/>
                <w:sz w:val="24"/>
                <w:szCs w:val="24"/>
                <w:lang w:val="ru-RU"/>
              </w:rPr>
              <m:t>3</m:t>
            </m:r>
          </m:sub>
        </m:sSub>
        <m:d>
          <m:dPr>
            <m:ctrlPr>
              <w:rPr>
                <w:rFonts w:ascii="Cambria Math" w:hAnsi="Cambria Math"/>
                <w:i/>
                <w:sz w:val="24"/>
                <w:szCs w:val="24"/>
                <w:lang w:val="en-US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  <w:lang w:val="en-US"/>
              </w:rPr>
              <m:t>t</m:t>
            </m:r>
            <m:r>
              <w:rPr>
                <w:rFonts w:ascii="Cambria Math" w:hAnsi="Cambria Math"/>
                <w:sz w:val="24"/>
                <w:szCs w:val="24"/>
                <w:lang w:val="ru-RU"/>
              </w:rPr>
              <m:t>,</m:t>
            </m:r>
            <m:r>
              <w:rPr>
                <w:rFonts w:ascii="Cambria Math" w:hAnsi="Cambria Math"/>
                <w:sz w:val="24"/>
                <w:szCs w:val="24"/>
                <w:lang w:val="en-US"/>
              </w:rPr>
              <m:t>x</m:t>
            </m:r>
            <m:r>
              <w:rPr>
                <w:rFonts w:ascii="Cambria Math" w:hAnsi="Cambria Math"/>
                <w:sz w:val="24"/>
                <w:szCs w:val="24"/>
                <w:lang w:val="ru-RU"/>
              </w:rPr>
              <m:t>,</m:t>
            </m:r>
            <m:r>
              <w:rPr>
                <w:rFonts w:ascii="Cambria Math" w:hAnsi="Cambria Math"/>
                <w:sz w:val="24"/>
                <w:szCs w:val="24"/>
                <w:lang w:val="en-US"/>
              </w:rPr>
              <m:t>y</m:t>
            </m:r>
            <m:r>
              <w:rPr>
                <w:rFonts w:ascii="Cambria Math" w:hAnsi="Cambria Math"/>
                <w:sz w:val="24"/>
                <w:szCs w:val="24"/>
                <w:lang w:val="ru-RU"/>
              </w:rPr>
              <m:t>,</m:t>
            </m:r>
            <m:r>
              <w:rPr>
                <w:rFonts w:ascii="Cambria Math" w:hAnsi="Cambria Math"/>
                <w:sz w:val="24"/>
                <w:szCs w:val="24"/>
                <w:lang w:val="en-US"/>
              </w:rPr>
              <m:t>z</m:t>
            </m:r>
          </m:e>
        </m:d>
        <m:r>
          <w:rPr>
            <w:rFonts w:ascii="Cambria Math" w:hAnsi="Cambria Math"/>
            <w:sz w:val="24"/>
            <w:szCs w:val="24"/>
            <w:lang w:val="ru-RU"/>
          </w:rPr>
          <m:t>=</m:t>
        </m:r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val="en-US"/>
              </w:rPr>
              <m:t>E</m:t>
            </m:r>
          </m:e>
          <m:sub>
            <m:r>
              <w:rPr>
                <w:rFonts w:ascii="Cambria Math" w:hAnsi="Cambria Math"/>
                <w:sz w:val="24"/>
                <w:szCs w:val="24"/>
                <w:lang w:val="ru-RU"/>
              </w:rPr>
              <m:t>03</m:t>
            </m:r>
          </m:sub>
        </m:sSub>
        <m:r>
          <m:rPr>
            <m:sty m:val="p"/>
          </m:rPr>
          <w:rPr>
            <w:rFonts w:ascii="Cambria Math" w:hAnsi="Cambria Math"/>
            <w:sz w:val="24"/>
            <w:szCs w:val="24"/>
            <w:lang w:val="en-US"/>
          </w:rPr>
          <m:t>exp</m:t>
        </m:r>
        <m:r>
          <m:rPr>
            <m:sty m:val="p"/>
          </m:rPr>
          <w:rPr>
            <w:rFonts w:ascii="Cambria Math" w:hAnsi="Cambria Math"/>
            <w:sz w:val="24"/>
            <w:szCs w:val="24"/>
            <w:lang w:val="ru-RU"/>
          </w:rPr>
          <m:t>⁡</m:t>
        </m:r>
        <m:r>
          <w:rPr>
            <w:rFonts w:ascii="Cambria Math" w:hAnsi="Cambria Math"/>
            <w:sz w:val="24"/>
            <w:szCs w:val="24"/>
            <w:lang w:val="ru-RU"/>
          </w:rPr>
          <m:t>[</m:t>
        </m:r>
        <m:r>
          <w:rPr>
            <w:rFonts w:ascii="Cambria Math" w:hAnsi="Cambria Math"/>
            <w:sz w:val="24"/>
            <w:szCs w:val="24"/>
            <w:lang w:val="en-US"/>
          </w:rPr>
          <m:t>i</m:t>
        </m:r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val="en-US"/>
              </w:rPr>
              <m:t>ω</m:t>
            </m:r>
          </m:e>
          <m:sub>
            <m:r>
              <w:rPr>
                <w:rFonts w:ascii="Cambria Math" w:hAnsi="Cambria Math"/>
                <w:sz w:val="24"/>
                <w:szCs w:val="24"/>
                <w:lang w:val="ru-RU"/>
              </w:rPr>
              <m:t>3</m:t>
            </m:r>
          </m:sub>
        </m:sSub>
        <m:d>
          <m:dPr>
            <m:ctrlPr>
              <w:rPr>
                <w:rFonts w:ascii="Cambria Math" w:hAnsi="Cambria Math"/>
                <w:i/>
                <w:sz w:val="24"/>
                <w:szCs w:val="24"/>
                <w:lang w:val="ru-RU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  <w:lang w:val="en-US"/>
              </w:rPr>
              <m:t>t</m:t>
            </m:r>
            <m:r>
              <w:rPr>
                <w:rFonts w:ascii="Cambria Math" w:hAnsi="Cambria Math"/>
                <w:sz w:val="24"/>
                <w:szCs w:val="24"/>
                <w:lang w:val="ru-RU"/>
              </w:rPr>
              <m:t>-</m:t>
            </m:r>
            <m:f>
              <m:f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fPr>
              <m:num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xcos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4"/>
                        <w:szCs w:val="24"/>
                        <w:lang w:val="ru-RU"/>
                      </w:rPr>
                      <m:t>(</m:t>
                    </m:r>
                    <m:r>
                      <w:rPr>
                        <w:rFonts w:ascii="Cambria Math" w:hAnsi="Cambria Math"/>
                        <w:sz w:val="24"/>
                        <w:szCs w:val="24"/>
                        <w:lang w:val="en-US"/>
                      </w:rPr>
                      <m:t>α</m:t>
                    </m:r>
                  </m:e>
                  <m:sub>
                    <m:r>
                      <w:rPr>
                        <w:rFonts w:ascii="Cambria Math" w:hAnsi="Cambria Math"/>
                        <w:sz w:val="24"/>
                        <w:szCs w:val="24"/>
                        <w:lang w:val="ru-RU"/>
                      </w:rPr>
                      <m:t>3</m:t>
                    </m:r>
                  </m:sub>
                </m:sSub>
                <m:r>
                  <w:rPr>
                    <w:rFonts w:ascii="Cambria Math" w:hAnsi="Cambria Math"/>
                    <w:sz w:val="24"/>
                    <w:szCs w:val="24"/>
                    <w:lang w:val="ru-RU"/>
                  </w:rPr>
                  <m:t>)+</m:t>
                </m:r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ycos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  <w:lang w:val="en-US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  <w:lang w:val="en-US"/>
                          </w:rPr>
                          <m:t>β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4"/>
                            <w:szCs w:val="24"/>
                            <w:lang w:val="ru-RU"/>
                          </w:rPr>
                          <m:t>3</m:t>
                        </m:r>
                      </m:sub>
                    </m:sSub>
                  </m:e>
                </m:d>
                <m:r>
                  <w:rPr>
                    <w:rFonts w:ascii="Cambria Math" w:hAnsi="Cambria Math"/>
                    <w:sz w:val="24"/>
                    <w:szCs w:val="24"/>
                    <w:lang w:val="ru-RU"/>
                  </w:rPr>
                  <m:t>+</m:t>
                </m:r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zcos</m:t>
                </m:r>
                <m:r>
                  <w:rPr>
                    <w:rFonts w:ascii="Cambria Math" w:hAnsi="Cambria Math"/>
                    <w:sz w:val="24"/>
                    <w:szCs w:val="24"/>
                    <w:lang w:val="ru-RU"/>
                  </w:rPr>
                  <m:t>(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4"/>
                        <w:szCs w:val="24"/>
                        <w:lang w:val="en-US"/>
                      </w:rPr>
                      <m:t>γ</m:t>
                    </m:r>
                  </m:e>
                  <m:sub>
                    <m:r>
                      <w:rPr>
                        <w:rFonts w:ascii="Cambria Math" w:hAnsi="Cambria Math"/>
                        <w:sz w:val="24"/>
                        <w:szCs w:val="24"/>
                        <w:lang w:val="ru-RU"/>
                      </w:rPr>
                      <m:t>3</m:t>
                    </m:r>
                  </m:sub>
                </m:sSub>
                <m:r>
                  <w:rPr>
                    <w:rFonts w:ascii="Cambria Math" w:hAnsi="Cambria Math"/>
                    <w:sz w:val="24"/>
                    <w:szCs w:val="24"/>
                    <w:lang w:val="ru-RU"/>
                  </w:rPr>
                  <m:t>)</m:t>
                </m:r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4"/>
                        <w:szCs w:val="24"/>
                        <w:lang w:val="en-US"/>
                      </w:rPr>
                      <m:t>U</m:t>
                    </m:r>
                  </m:e>
                  <m:sub>
                    <m:r>
                      <w:rPr>
                        <w:rFonts w:ascii="Cambria Math" w:hAnsi="Cambria Math"/>
                        <w:sz w:val="24"/>
                        <w:szCs w:val="24"/>
                        <w:lang w:val="ru-RU"/>
                      </w:rPr>
                      <m:t>2</m:t>
                    </m:r>
                  </m:sub>
                </m:sSub>
              </m:den>
            </m:f>
            <m:ctrlPr>
              <w:rPr>
                <w:rFonts w:ascii="Cambria Math" w:hAnsi="Cambria Math"/>
                <w:i/>
                <w:sz w:val="24"/>
                <w:szCs w:val="24"/>
                <w:lang w:val="en-US"/>
              </w:rPr>
            </m:ctrlPr>
          </m:e>
        </m:d>
        <m:r>
          <w:rPr>
            <w:rFonts w:ascii="Cambria Math" w:hAnsi="Cambria Math"/>
            <w:sz w:val="24"/>
            <w:szCs w:val="24"/>
            <w:lang w:val="ru-RU"/>
          </w:rPr>
          <m:t>]</m:t>
        </m:r>
      </m:oMath>
    </w:p>
    <w:p w:rsidR="00062475" w:rsidRPr="00A24422" w:rsidRDefault="009946D7" w:rsidP="00062475">
      <w:pPr>
        <w:jc w:val="left"/>
        <w:rPr>
          <w:rFonts w:eastAsiaTheme="minorEastAsia"/>
          <w:sz w:val="24"/>
          <w:szCs w:val="24"/>
        </w:rPr>
      </w:pPr>
      <m:oMath>
        <m:sSub>
          <m:sSubPr>
            <m:ctrlPr>
              <w:rPr>
                <w:rFonts w:ascii="Cambria Math" w:eastAsiaTheme="minorEastAsia" w:hAnsi="Cambria Math"/>
                <w:i/>
                <w:sz w:val="24"/>
                <w:szCs w:val="24"/>
                <w:lang w:val="ru-RU"/>
              </w:rPr>
            </m:ctrlPr>
          </m:sSubPr>
          <m:e>
            <m:r>
              <w:rPr>
                <w:rFonts w:ascii="Cambria Math" w:eastAsiaTheme="minorEastAsia" w:hAnsi="Cambria Math"/>
                <w:sz w:val="24"/>
                <w:szCs w:val="24"/>
                <w:lang w:val="ru-RU"/>
              </w:rPr>
              <m:t>E</m:t>
            </m:r>
          </m:e>
          <m:sub>
            <m:r>
              <w:rPr>
                <w:rFonts w:ascii="Cambria Math" w:eastAsiaTheme="minorEastAsia" w:hAnsi="Cambria Math"/>
                <w:sz w:val="24"/>
                <w:szCs w:val="24"/>
                <w:lang w:val="ru-RU"/>
              </w:rPr>
              <m:t>τ</m:t>
            </m:r>
          </m:sub>
        </m:sSub>
        <m:r>
          <w:rPr>
            <w:rFonts w:ascii="Cambria Math" w:eastAsiaTheme="minorEastAsia" w:hAnsi="Cambria Math"/>
            <w:sz w:val="24"/>
            <w:szCs w:val="24"/>
            <w:lang w:val="ru-RU"/>
          </w:rPr>
          <m:t>+</m:t>
        </m:r>
        <m:sSub>
          <m:sSubPr>
            <m:ctrlPr>
              <w:rPr>
                <w:rFonts w:ascii="Cambria Math" w:eastAsiaTheme="minorEastAsia" w:hAnsi="Cambria Math"/>
                <w:i/>
                <w:sz w:val="24"/>
                <w:szCs w:val="24"/>
                <w:lang w:val="ru-RU"/>
              </w:rPr>
            </m:ctrlPr>
          </m:sSubPr>
          <m:e>
            <m:r>
              <w:rPr>
                <w:rFonts w:ascii="Cambria Math" w:eastAsiaTheme="minorEastAsia" w:hAnsi="Cambria Math"/>
                <w:sz w:val="24"/>
                <w:szCs w:val="24"/>
                <w:lang w:val="ru-RU"/>
              </w:rPr>
              <m:t>E</m:t>
            </m:r>
          </m:e>
          <m:sub>
            <m:r>
              <w:rPr>
                <w:rFonts w:ascii="Cambria Math" w:eastAsiaTheme="minorEastAsia" w:hAnsi="Cambria Math"/>
                <w:sz w:val="24"/>
                <w:szCs w:val="24"/>
                <w:lang w:val="ru-RU"/>
              </w:rPr>
              <m:t>1τ</m:t>
            </m:r>
          </m:sub>
        </m:sSub>
        <m:r>
          <w:rPr>
            <w:rFonts w:ascii="Cambria Math" w:eastAsiaTheme="minorEastAsia" w:hAnsi="Cambria Math"/>
            <w:sz w:val="24"/>
            <w:szCs w:val="24"/>
            <w:lang w:val="ru-RU"/>
          </w:rPr>
          <m:t>=</m:t>
        </m:r>
        <m:sSub>
          <m:sSubPr>
            <m:ctrlPr>
              <w:rPr>
                <w:rFonts w:ascii="Cambria Math" w:eastAsiaTheme="minorEastAsia" w:hAnsi="Cambria Math"/>
                <w:i/>
                <w:sz w:val="24"/>
                <w:szCs w:val="24"/>
                <w:lang w:val="ru-RU"/>
              </w:rPr>
            </m:ctrlPr>
          </m:sSubPr>
          <m:e>
            <m:r>
              <w:rPr>
                <w:rFonts w:ascii="Cambria Math" w:eastAsiaTheme="minorEastAsia" w:hAnsi="Cambria Math"/>
                <w:sz w:val="24"/>
                <w:szCs w:val="24"/>
                <w:lang w:val="ru-RU"/>
              </w:rPr>
              <m:t>E</m:t>
            </m:r>
          </m:e>
          <m:sub>
            <m:r>
              <w:rPr>
                <w:rFonts w:ascii="Cambria Math" w:eastAsiaTheme="minorEastAsia" w:hAnsi="Cambria Math"/>
                <w:sz w:val="24"/>
                <w:szCs w:val="24"/>
                <w:lang w:val="ru-RU"/>
              </w:rPr>
              <m:t>2τ</m:t>
            </m:r>
          </m:sub>
        </m:sSub>
      </m:oMath>
      <w:r w:rsidR="00062475" w:rsidRPr="00A24422">
        <w:rPr>
          <w:rFonts w:eastAsiaTheme="minorEastAsia"/>
          <w:i/>
          <w:sz w:val="24"/>
          <w:szCs w:val="24"/>
          <w:lang w:val="ru-RU"/>
        </w:rPr>
        <w:t xml:space="preserve"> </w:t>
      </w:r>
      <w:r w:rsidR="00062475" w:rsidRPr="00A24422">
        <w:rPr>
          <w:rFonts w:eastAsiaTheme="minorEastAsia"/>
          <w:i/>
          <w:sz w:val="24"/>
          <w:szCs w:val="24"/>
        </w:rPr>
        <w:t xml:space="preserve">- </w:t>
      </w:r>
      <w:r w:rsidR="00062475" w:rsidRPr="00A24422">
        <w:rPr>
          <w:rFonts w:eastAsiaTheme="minorEastAsia"/>
          <w:sz w:val="24"/>
          <w:szCs w:val="24"/>
        </w:rPr>
        <w:t>рівняння, яке має справджуватися в будь-якій точці в будь-який момент часу.</w:t>
      </w:r>
    </w:p>
    <w:p w:rsidR="00062475" w:rsidRPr="00A24422" w:rsidRDefault="009946D7" w:rsidP="00062475">
      <w:pPr>
        <w:pStyle w:val="a6"/>
        <w:numPr>
          <w:ilvl w:val="0"/>
          <w:numId w:val="1"/>
        </w:numPr>
        <w:jc w:val="left"/>
        <w:rPr>
          <w:rFonts w:eastAsiaTheme="minorEastAsia"/>
          <w:sz w:val="24"/>
          <w:szCs w:val="24"/>
          <w:lang w:val="ru-RU"/>
        </w:rPr>
      </w:pPr>
      <m:oMath>
        <m:sSub>
          <m:sSubPr>
            <m:ctrlPr>
              <w:rPr>
                <w:rFonts w:ascii="Cambria Math" w:eastAsiaTheme="minorEastAsia" w:hAnsi="Cambria Math"/>
                <w:i/>
                <w:sz w:val="24"/>
                <w:szCs w:val="24"/>
                <w:lang w:val="ru-RU"/>
              </w:rPr>
            </m:ctrlPr>
          </m:sSubPr>
          <m:e>
            <m:r>
              <w:rPr>
                <w:rFonts w:ascii="Cambria Math" w:eastAsiaTheme="minorEastAsia" w:hAnsi="Cambria Math"/>
                <w:sz w:val="24"/>
                <w:szCs w:val="24"/>
                <w:lang w:val="ru-RU"/>
              </w:rPr>
              <m:t>ω</m:t>
            </m:r>
          </m:e>
          <m:sub>
            <m:r>
              <w:rPr>
                <w:rFonts w:ascii="Cambria Math" w:eastAsiaTheme="minorEastAsia" w:hAnsi="Cambria Math"/>
                <w:sz w:val="24"/>
                <w:szCs w:val="24"/>
                <w:lang w:val="ru-RU"/>
              </w:rPr>
              <m:t>1</m:t>
            </m:r>
          </m:sub>
        </m:sSub>
        <m:r>
          <w:rPr>
            <w:rFonts w:ascii="Cambria Math" w:eastAsiaTheme="minorEastAsia" w:hAnsi="Cambria Math"/>
            <w:sz w:val="24"/>
            <w:szCs w:val="24"/>
            <w:lang w:val="ru-RU"/>
          </w:rPr>
          <m:t>=</m:t>
        </m:r>
        <m:sSub>
          <m:sSubPr>
            <m:ctrlPr>
              <w:rPr>
                <w:rFonts w:ascii="Cambria Math" w:eastAsiaTheme="minorEastAsia" w:hAnsi="Cambria Math"/>
                <w:i/>
                <w:sz w:val="24"/>
                <w:szCs w:val="24"/>
                <w:lang w:val="ru-RU"/>
              </w:rPr>
            </m:ctrlPr>
          </m:sSubPr>
          <m:e>
            <m:r>
              <w:rPr>
                <w:rFonts w:ascii="Cambria Math" w:eastAsiaTheme="minorEastAsia" w:hAnsi="Cambria Math"/>
                <w:sz w:val="24"/>
                <w:szCs w:val="24"/>
                <w:lang w:val="ru-RU"/>
              </w:rPr>
              <m:t>ω</m:t>
            </m:r>
          </m:e>
          <m:sub>
            <m:r>
              <w:rPr>
                <w:rFonts w:ascii="Cambria Math" w:eastAsiaTheme="minorEastAsia" w:hAnsi="Cambria Math"/>
                <w:sz w:val="24"/>
                <w:szCs w:val="24"/>
                <w:lang w:val="ru-RU"/>
              </w:rPr>
              <m:t>2</m:t>
            </m:r>
          </m:sub>
        </m:sSub>
        <m:r>
          <w:rPr>
            <w:rFonts w:ascii="Cambria Math" w:eastAsiaTheme="minorEastAsia" w:hAnsi="Cambria Math"/>
            <w:sz w:val="24"/>
            <w:szCs w:val="24"/>
            <w:lang w:val="ru-RU"/>
          </w:rPr>
          <m:t>=ω</m:t>
        </m:r>
      </m:oMath>
    </w:p>
    <w:p w:rsidR="00062475" w:rsidRPr="00A24422" w:rsidRDefault="009946D7" w:rsidP="00062475">
      <w:pPr>
        <w:pStyle w:val="a6"/>
        <w:numPr>
          <w:ilvl w:val="0"/>
          <w:numId w:val="1"/>
        </w:numPr>
        <w:jc w:val="left"/>
        <w:rPr>
          <w:rFonts w:eastAsiaTheme="minorEastAsia"/>
          <w:sz w:val="24"/>
          <w:szCs w:val="24"/>
          <w:lang w:val="ru-RU"/>
        </w:rPr>
      </w:pPr>
      <m:oMath>
        <m:sSub>
          <m:sSubPr>
            <m:ctrlPr>
              <w:rPr>
                <w:rFonts w:ascii="Cambria Math" w:eastAsiaTheme="minorEastAsia" w:hAnsi="Cambria Math"/>
                <w:i/>
                <w:sz w:val="24"/>
                <w:szCs w:val="24"/>
                <w:lang w:val="ru-RU"/>
              </w:rPr>
            </m:ctrlPr>
          </m:sSubPr>
          <m:e>
            <m:r>
              <w:rPr>
                <w:rFonts w:ascii="Cambria Math" w:eastAsiaTheme="minorEastAsia" w:hAnsi="Cambria Math"/>
                <w:sz w:val="24"/>
                <w:szCs w:val="24"/>
                <w:lang w:val="ru-RU"/>
              </w:rPr>
              <m:t>β</m:t>
            </m:r>
          </m:e>
          <m:sub>
            <m:r>
              <w:rPr>
                <w:rFonts w:ascii="Cambria Math" w:eastAsiaTheme="minorEastAsia" w:hAnsi="Cambria Math"/>
                <w:sz w:val="24"/>
                <w:szCs w:val="24"/>
                <w:lang w:val="ru-RU"/>
              </w:rPr>
              <m:t>1</m:t>
            </m:r>
          </m:sub>
        </m:sSub>
        <m:r>
          <w:rPr>
            <w:rFonts w:ascii="Cambria Math" w:eastAsiaTheme="minorEastAsia" w:hAnsi="Cambria Math"/>
            <w:sz w:val="24"/>
            <w:szCs w:val="24"/>
            <w:lang w:val="ru-RU"/>
          </w:rPr>
          <m:t>=</m:t>
        </m:r>
        <m:sSub>
          <m:sSubPr>
            <m:ctrlPr>
              <w:rPr>
                <w:rFonts w:ascii="Cambria Math" w:eastAsiaTheme="minorEastAsia" w:hAnsi="Cambria Math"/>
                <w:i/>
                <w:sz w:val="24"/>
                <w:szCs w:val="24"/>
                <w:lang w:val="ru-RU"/>
              </w:rPr>
            </m:ctrlPr>
          </m:sSubPr>
          <m:e>
            <m:r>
              <w:rPr>
                <w:rFonts w:ascii="Cambria Math" w:eastAsiaTheme="minorEastAsia" w:hAnsi="Cambria Math"/>
                <w:sz w:val="24"/>
                <w:szCs w:val="24"/>
                <w:lang w:val="ru-RU"/>
              </w:rPr>
              <m:t>β</m:t>
            </m:r>
          </m:e>
          <m:sub>
            <m:r>
              <w:rPr>
                <w:rFonts w:ascii="Cambria Math" w:eastAsiaTheme="minorEastAsia" w:hAnsi="Cambria Math"/>
                <w:sz w:val="24"/>
                <w:szCs w:val="24"/>
                <w:lang w:val="ru-RU"/>
              </w:rPr>
              <m:t>2</m:t>
            </m:r>
          </m:sub>
        </m:sSub>
        <m:r>
          <w:rPr>
            <w:rFonts w:ascii="Cambria Math" w:eastAsiaTheme="minorEastAsia" w:hAnsi="Cambria Math"/>
            <w:sz w:val="24"/>
            <w:szCs w:val="24"/>
            <w:lang w:val="ru-RU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  <w:sz w:val="24"/>
                <w:szCs w:val="24"/>
                <w:lang w:val="ru-RU"/>
              </w:rPr>
            </m:ctrlPr>
          </m:fPr>
          <m:num>
            <m:r>
              <w:rPr>
                <w:rFonts w:ascii="Cambria Math" w:eastAsiaTheme="minorEastAsia" w:hAnsi="Cambria Math"/>
                <w:sz w:val="24"/>
                <w:szCs w:val="24"/>
                <w:lang w:val="ru-RU"/>
              </w:rPr>
              <m:t>π</m:t>
            </m:r>
          </m:num>
          <m:den>
            <m:r>
              <w:rPr>
                <w:rFonts w:ascii="Cambria Math" w:eastAsiaTheme="minorEastAsia" w:hAnsi="Cambria Math"/>
                <w:sz w:val="24"/>
                <w:szCs w:val="24"/>
                <w:lang w:val="ru-RU"/>
              </w:rPr>
              <m:t>2</m:t>
            </m:r>
          </m:den>
        </m:f>
      </m:oMath>
    </w:p>
    <w:p w:rsidR="00062475" w:rsidRPr="00A24422" w:rsidRDefault="009946D7" w:rsidP="00062475">
      <w:pPr>
        <w:pStyle w:val="a6"/>
        <w:numPr>
          <w:ilvl w:val="0"/>
          <w:numId w:val="1"/>
        </w:numPr>
        <w:jc w:val="left"/>
        <w:rPr>
          <w:rFonts w:eastAsiaTheme="minorEastAsia"/>
          <w:sz w:val="24"/>
          <w:szCs w:val="24"/>
          <w:lang w:val="ru-RU"/>
        </w:rPr>
      </w:pPr>
      <m:oMath>
        <m:f>
          <m:fPr>
            <m:ctrlPr>
              <w:rPr>
                <w:rFonts w:ascii="Cambria Math" w:eastAsiaTheme="minorEastAsia" w:hAnsi="Cambria Math"/>
                <w:i/>
                <w:sz w:val="24"/>
                <w:szCs w:val="24"/>
                <w:lang w:val="en-US"/>
              </w:rPr>
            </m:ctrlPr>
          </m:fPr>
          <m:num>
            <m:func>
              <m:funcPr>
                <m:ctrlPr>
                  <w:rPr>
                    <w:rFonts w:ascii="Cambria Math" w:eastAsiaTheme="minorEastAsia" w:hAnsi="Cambria Math"/>
                    <w:sz w:val="24"/>
                    <w:szCs w:val="24"/>
                    <w:lang w:val="ru-RU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24"/>
                    <w:szCs w:val="24"/>
                    <w:lang w:val="en-US"/>
                  </w:rPr>
                  <m:t>cos</m:t>
                </m:r>
                <m:ctrlPr>
                  <w:rPr>
                    <w:rFonts w:ascii="Cambria Math" w:eastAsiaTheme="minorEastAsia" w:hAnsi="Cambria Math"/>
                    <w:sz w:val="24"/>
                    <w:szCs w:val="24"/>
                    <w:lang w:val="en-US"/>
                  </w:rPr>
                </m:ctrlPr>
              </m:fName>
              <m:e>
                <m:d>
                  <m:dPr>
                    <m:ctrlPr>
                      <w:rPr>
                        <w:rFonts w:ascii="Cambria Math" w:eastAsiaTheme="minorEastAsia" w:hAnsi="Cambria Math"/>
                        <w:i/>
                        <w:sz w:val="24"/>
                        <w:szCs w:val="24"/>
                        <w:lang w:val="ru-RU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  <w:lang w:val="en-US"/>
                      </w:rPr>
                      <m:t>α</m:t>
                    </m:r>
                  </m:e>
                </m:d>
              </m:e>
            </m:func>
          </m:num>
          <m:den>
            <m:sSub>
              <m:sSubPr>
                <m:ctrlPr>
                  <w:rPr>
                    <w:rFonts w:ascii="Cambria Math" w:eastAsiaTheme="minorEastAsia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 w:val="24"/>
                    <w:szCs w:val="24"/>
                    <w:lang w:val="en-US"/>
                  </w:rPr>
                  <m:t>U</m:t>
                </m:r>
              </m:e>
              <m:sub>
                <m:r>
                  <w:rPr>
                    <w:rFonts w:ascii="Cambria Math" w:eastAsiaTheme="minorEastAsia" w:hAnsi="Cambria Math"/>
                    <w:sz w:val="24"/>
                    <w:szCs w:val="24"/>
                    <w:lang w:val="ru-RU"/>
                  </w:rPr>
                  <m:t>1</m:t>
                </m:r>
              </m:sub>
            </m:sSub>
          </m:den>
        </m:f>
        <m:r>
          <w:rPr>
            <w:rFonts w:ascii="Cambria Math" w:eastAsiaTheme="minorEastAsia" w:hAnsi="Cambria Math"/>
            <w:sz w:val="24"/>
            <w:szCs w:val="24"/>
            <w:lang w:val="ru-RU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  <w:sz w:val="24"/>
                <w:szCs w:val="24"/>
                <w:lang w:val="en-US"/>
              </w:rPr>
            </m:ctrlPr>
          </m:fPr>
          <m:num>
            <m:func>
              <m:funcPr>
                <m:ctrlPr>
                  <w:rPr>
                    <w:rFonts w:ascii="Cambria Math" w:eastAsiaTheme="minorEastAsia" w:hAnsi="Cambria Math"/>
                    <w:sz w:val="24"/>
                    <w:szCs w:val="24"/>
                    <w:lang w:val="ru-RU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24"/>
                    <w:szCs w:val="24"/>
                    <w:lang w:val="en-US"/>
                  </w:rPr>
                  <m:t>cos</m:t>
                </m:r>
                <m:ctrlPr>
                  <w:rPr>
                    <w:rFonts w:ascii="Cambria Math" w:eastAsiaTheme="minorEastAsia" w:hAnsi="Cambria Math"/>
                    <w:sz w:val="24"/>
                    <w:szCs w:val="24"/>
                    <w:lang w:val="en-US"/>
                  </w:rPr>
                </m:ctrlPr>
              </m:fName>
              <m:e>
                <m:d>
                  <m:dPr>
                    <m:ctrlPr>
                      <w:rPr>
                        <w:rFonts w:ascii="Cambria Math" w:eastAsiaTheme="minorEastAsia" w:hAnsi="Cambria Math"/>
                        <w:i/>
                        <w:sz w:val="24"/>
                        <w:szCs w:val="24"/>
                        <w:lang w:val="ru-RU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sz w:val="24"/>
                            <w:szCs w:val="24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sz w:val="24"/>
                            <w:szCs w:val="24"/>
                            <w:lang w:val="en-US"/>
                          </w:rPr>
                          <m:t>α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sz w:val="24"/>
                            <w:szCs w:val="24"/>
                            <w:lang w:val="ru-RU"/>
                          </w:rPr>
                          <m:t>1</m:t>
                        </m:r>
                      </m:sub>
                    </m:sSub>
                  </m:e>
                </m:d>
              </m:e>
            </m:func>
          </m:num>
          <m:den>
            <m:sSub>
              <m:sSubPr>
                <m:ctrlPr>
                  <w:rPr>
                    <w:rFonts w:ascii="Cambria Math" w:eastAsiaTheme="minorEastAsia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 w:val="24"/>
                    <w:szCs w:val="24"/>
                    <w:lang w:val="en-US"/>
                  </w:rPr>
                  <m:t>U</m:t>
                </m:r>
              </m:e>
              <m:sub>
                <m:r>
                  <w:rPr>
                    <w:rFonts w:ascii="Cambria Math" w:eastAsiaTheme="minorEastAsia" w:hAnsi="Cambria Math"/>
                    <w:sz w:val="24"/>
                    <w:szCs w:val="24"/>
                    <w:lang w:val="ru-RU"/>
                  </w:rPr>
                  <m:t>2</m:t>
                </m:r>
              </m:sub>
            </m:sSub>
          </m:den>
        </m:f>
      </m:oMath>
      <w:r w:rsidR="00062475" w:rsidRPr="00A24422">
        <w:rPr>
          <w:rFonts w:eastAsiaTheme="minorEastAsia"/>
          <w:sz w:val="24"/>
          <w:szCs w:val="24"/>
          <w:lang w:val="ru-RU"/>
        </w:rPr>
        <w:t>=</w:t>
      </w:r>
      <m:oMath>
        <m:f>
          <m:fPr>
            <m:ctrlPr>
              <w:rPr>
                <w:rFonts w:ascii="Cambria Math" w:eastAsiaTheme="minorEastAsia" w:hAnsi="Cambria Math"/>
                <w:i/>
                <w:sz w:val="24"/>
                <w:szCs w:val="24"/>
                <w:lang w:val="en-US"/>
              </w:rPr>
            </m:ctrlPr>
          </m:fPr>
          <m:num>
            <m:func>
              <m:funcPr>
                <m:ctrlPr>
                  <w:rPr>
                    <w:rFonts w:ascii="Cambria Math" w:eastAsiaTheme="minorEastAsia" w:hAnsi="Cambria Math"/>
                    <w:sz w:val="24"/>
                    <w:szCs w:val="24"/>
                    <w:lang w:val="ru-RU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24"/>
                    <w:szCs w:val="24"/>
                    <w:lang w:val="en-US"/>
                  </w:rPr>
                  <m:t>cos</m:t>
                </m:r>
                <m:ctrlPr>
                  <w:rPr>
                    <w:rFonts w:ascii="Cambria Math" w:eastAsiaTheme="minorEastAsia" w:hAnsi="Cambria Math"/>
                    <w:sz w:val="24"/>
                    <w:szCs w:val="24"/>
                    <w:lang w:val="en-US"/>
                  </w:rPr>
                </m:ctrlPr>
              </m:fName>
              <m:e>
                <m:d>
                  <m:dPr>
                    <m:ctrlPr>
                      <w:rPr>
                        <w:rFonts w:ascii="Cambria Math" w:eastAsiaTheme="minorEastAsia" w:hAnsi="Cambria Math"/>
                        <w:i/>
                        <w:sz w:val="24"/>
                        <w:szCs w:val="24"/>
                        <w:lang w:val="ru-RU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sz w:val="24"/>
                            <w:szCs w:val="24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sz w:val="24"/>
                            <w:szCs w:val="24"/>
                            <w:lang w:val="en-US"/>
                          </w:rPr>
                          <m:t>α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sz w:val="24"/>
                            <w:szCs w:val="24"/>
                            <w:lang w:val="ru-RU"/>
                          </w:rPr>
                          <m:t>2</m:t>
                        </m:r>
                      </m:sub>
                    </m:sSub>
                  </m:e>
                </m:d>
              </m:e>
            </m:func>
          </m:num>
          <m:den>
            <m:sSub>
              <m:sSubPr>
                <m:ctrlPr>
                  <w:rPr>
                    <w:rFonts w:ascii="Cambria Math" w:eastAsiaTheme="minorEastAsia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 w:val="24"/>
                    <w:szCs w:val="24"/>
                    <w:lang w:val="en-US"/>
                  </w:rPr>
                  <m:t>U</m:t>
                </m:r>
              </m:e>
              <m:sub>
                <m:r>
                  <w:rPr>
                    <w:rFonts w:ascii="Cambria Math" w:eastAsiaTheme="minorEastAsia" w:hAnsi="Cambria Math"/>
                    <w:sz w:val="24"/>
                    <w:szCs w:val="24"/>
                    <w:lang w:val="ru-RU"/>
                  </w:rPr>
                  <m:t>2</m:t>
                </m:r>
              </m:sub>
            </m:sSub>
          </m:den>
        </m:f>
      </m:oMath>
    </w:p>
    <w:p w:rsidR="00062475" w:rsidRPr="009946D7" w:rsidRDefault="00062475" w:rsidP="00062475">
      <w:pPr>
        <w:ind w:left="567" w:firstLine="0"/>
        <w:jc w:val="left"/>
        <w:rPr>
          <w:rFonts w:eastAsiaTheme="minorEastAsia"/>
          <w:sz w:val="24"/>
          <w:szCs w:val="24"/>
          <w:lang w:val="ru-RU"/>
        </w:rPr>
      </w:pPr>
      <w:r w:rsidRPr="00A24422">
        <w:rPr>
          <w:rFonts w:eastAsiaTheme="minorEastAsia"/>
          <w:sz w:val="24"/>
          <w:szCs w:val="24"/>
        </w:rPr>
        <w:lastRenderedPageBreak/>
        <w:t>А)</w:t>
      </w:r>
      <w:r w:rsidRPr="009946D7">
        <w:rPr>
          <w:rFonts w:eastAsiaTheme="minorEastAsia"/>
          <w:sz w:val="24"/>
          <w:szCs w:val="24"/>
          <w:lang w:val="ru-RU"/>
        </w:rPr>
        <w:t xml:space="preserve"> </w:t>
      </w:r>
      <m:oMath>
        <m:r>
          <w:rPr>
            <w:rFonts w:ascii="Cambria Math" w:eastAsiaTheme="minorEastAsia" w:hAnsi="Cambria Math"/>
            <w:sz w:val="24"/>
            <w:szCs w:val="24"/>
            <w:lang w:val="en-US"/>
          </w:rPr>
          <m:t>α</m:t>
        </m:r>
        <m:r>
          <w:rPr>
            <w:rFonts w:ascii="Cambria Math" w:eastAsiaTheme="minorEastAsia" w:hAnsi="Cambria Math"/>
            <w:sz w:val="24"/>
            <w:szCs w:val="24"/>
            <w:lang w:val="ru-RU"/>
          </w:rPr>
          <m:t>=</m:t>
        </m:r>
        <m:sSub>
          <m:sSubPr>
            <m:ctrlPr>
              <w:rPr>
                <w:rFonts w:ascii="Cambria Math" w:eastAsiaTheme="minorEastAsia" w:hAnsi="Cambria Math"/>
                <w:i/>
                <w:sz w:val="24"/>
                <w:szCs w:val="24"/>
                <w:lang w:val="en-US"/>
              </w:rPr>
            </m:ctrlPr>
          </m:sSubPr>
          <m:e>
            <m:r>
              <w:rPr>
                <w:rFonts w:ascii="Cambria Math" w:eastAsiaTheme="minorEastAsia" w:hAnsi="Cambria Math"/>
                <w:sz w:val="24"/>
                <w:szCs w:val="24"/>
                <w:lang w:val="en-US"/>
              </w:rPr>
              <m:t>α</m:t>
            </m:r>
          </m:e>
          <m:sub>
            <m:r>
              <w:rPr>
                <w:rFonts w:ascii="Cambria Math" w:eastAsiaTheme="minorEastAsia" w:hAnsi="Cambria Math"/>
                <w:sz w:val="24"/>
                <w:szCs w:val="24"/>
                <w:lang w:val="ru-RU"/>
              </w:rPr>
              <m:t>1</m:t>
            </m:r>
          </m:sub>
        </m:sSub>
      </m:oMath>
    </w:p>
    <w:p w:rsidR="00062475" w:rsidRPr="009946D7" w:rsidRDefault="00062475" w:rsidP="00062475">
      <w:pPr>
        <w:ind w:left="567" w:firstLine="0"/>
        <w:jc w:val="left"/>
        <w:rPr>
          <w:rFonts w:eastAsiaTheme="minorEastAsia"/>
          <w:sz w:val="24"/>
          <w:szCs w:val="24"/>
          <w:lang w:val="ru-RU"/>
        </w:rPr>
      </w:pPr>
      <w:r w:rsidRPr="00A24422">
        <w:rPr>
          <w:rFonts w:eastAsiaTheme="minorEastAsia"/>
          <w:sz w:val="24"/>
          <w:szCs w:val="24"/>
        </w:rPr>
        <w:t>Б)</w:t>
      </w:r>
      <w:r w:rsidRPr="009946D7">
        <w:rPr>
          <w:rFonts w:eastAsiaTheme="minorEastAsia"/>
          <w:sz w:val="24"/>
          <w:szCs w:val="24"/>
          <w:lang w:val="ru-RU"/>
        </w:rPr>
        <w:t xml:space="preserve"> </w:t>
      </w:r>
      <m:oMath>
        <m:r>
          <w:rPr>
            <w:rFonts w:ascii="Cambria Math" w:eastAsiaTheme="minorEastAsia" w:hAnsi="Cambria Math"/>
            <w:sz w:val="24"/>
            <w:szCs w:val="24"/>
            <w:lang w:val="en-US"/>
          </w:rPr>
          <m:t>α</m:t>
        </m:r>
        <m:r>
          <w:rPr>
            <w:rFonts w:ascii="Cambria Math" w:eastAsiaTheme="minorEastAsia" w:hAnsi="Cambria Math"/>
            <w:sz w:val="24"/>
            <w:szCs w:val="24"/>
            <w:lang w:val="ru-RU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  <w:sz w:val="24"/>
                <w:szCs w:val="24"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  <w:sz w:val="24"/>
                <w:szCs w:val="24"/>
                <w:lang w:val="en-US"/>
              </w:rPr>
              <m:t>π</m:t>
            </m:r>
          </m:num>
          <m:den>
            <m:r>
              <w:rPr>
                <w:rFonts w:ascii="Cambria Math" w:eastAsiaTheme="minorEastAsia" w:hAnsi="Cambria Math"/>
                <w:sz w:val="24"/>
                <w:szCs w:val="24"/>
                <w:lang w:val="ru-RU"/>
              </w:rPr>
              <m:t>2</m:t>
            </m:r>
          </m:den>
        </m:f>
        <m:r>
          <w:rPr>
            <w:rFonts w:ascii="Cambria Math" w:eastAsiaTheme="minorEastAsia" w:hAnsi="Cambria Math"/>
            <w:sz w:val="24"/>
            <w:szCs w:val="24"/>
            <w:lang w:val="ru-RU"/>
          </w:rPr>
          <m:t>-</m:t>
        </m:r>
        <m:r>
          <w:rPr>
            <w:rFonts w:ascii="Cambria Math" w:eastAsiaTheme="minorEastAsia" w:hAnsi="Cambria Math"/>
            <w:sz w:val="24"/>
            <w:szCs w:val="24"/>
            <w:lang w:val="en-US"/>
          </w:rPr>
          <m:t>φ</m:t>
        </m:r>
      </m:oMath>
    </w:p>
    <w:p w:rsidR="00062475" w:rsidRPr="009946D7" w:rsidRDefault="00062475" w:rsidP="00062475">
      <w:pPr>
        <w:ind w:left="567" w:firstLine="0"/>
        <w:jc w:val="left"/>
        <w:rPr>
          <w:rFonts w:eastAsiaTheme="minorEastAsia"/>
          <w:sz w:val="24"/>
          <w:szCs w:val="24"/>
          <w:lang w:val="ru-RU"/>
        </w:rPr>
      </w:pPr>
      <w:r w:rsidRPr="00A24422">
        <w:rPr>
          <w:rFonts w:eastAsiaTheme="minorEastAsia"/>
          <w:sz w:val="24"/>
          <w:szCs w:val="24"/>
        </w:rPr>
        <w:t>В)</w:t>
      </w:r>
      <w:r w:rsidRPr="009946D7">
        <w:rPr>
          <w:rFonts w:eastAsiaTheme="minorEastAsia"/>
          <w:sz w:val="24"/>
          <w:szCs w:val="24"/>
          <w:lang w:val="ru-RU"/>
        </w:rPr>
        <w:t xml:space="preserve"> </w:t>
      </w:r>
      <m:oMath>
        <m:sSub>
          <m:sSubPr>
            <m:ctrlPr>
              <w:rPr>
                <w:rFonts w:ascii="Cambria Math" w:eastAsiaTheme="minorEastAsia" w:hAnsi="Cambria Math"/>
                <w:i/>
                <w:sz w:val="24"/>
                <w:szCs w:val="24"/>
                <w:lang w:val="en-US"/>
              </w:rPr>
            </m:ctrlPr>
          </m:sSubPr>
          <m:e>
            <m:r>
              <w:rPr>
                <w:rFonts w:ascii="Cambria Math" w:eastAsiaTheme="minorEastAsia" w:hAnsi="Cambria Math"/>
                <w:sz w:val="24"/>
                <w:szCs w:val="24"/>
                <w:lang w:val="en-US"/>
              </w:rPr>
              <m:t>α</m:t>
            </m:r>
          </m:e>
          <m:sub>
            <m:r>
              <w:rPr>
                <w:rFonts w:ascii="Cambria Math" w:eastAsiaTheme="minorEastAsia" w:hAnsi="Cambria Math"/>
                <w:sz w:val="24"/>
                <w:szCs w:val="24"/>
                <w:lang w:val="ru-RU"/>
              </w:rPr>
              <m:t>2</m:t>
            </m:r>
          </m:sub>
        </m:sSub>
        <m:r>
          <w:rPr>
            <w:rFonts w:ascii="Cambria Math" w:eastAsiaTheme="minorEastAsia" w:hAnsi="Cambria Math"/>
            <w:sz w:val="24"/>
            <w:szCs w:val="24"/>
            <w:lang w:val="ru-RU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  <w:sz w:val="24"/>
                <w:szCs w:val="24"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  <w:sz w:val="24"/>
                <w:szCs w:val="24"/>
                <w:lang w:val="en-US"/>
              </w:rPr>
              <m:t>π</m:t>
            </m:r>
          </m:num>
          <m:den>
            <m:r>
              <w:rPr>
                <w:rFonts w:ascii="Cambria Math" w:eastAsiaTheme="minorEastAsia" w:hAnsi="Cambria Math"/>
                <w:sz w:val="24"/>
                <w:szCs w:val="24"/>
                <w:lang w:val="ru-RU"/>
              </w:rPr>
              <m:t>2</m:t>
            </m:r>
          </m:den>
        </m:f>
        <m:r>
          <w:rPr>
            <w:rFonts w:ascii="Cambria Math" w:eastAsiaTheme="minorEastAsia" w:hAnsi="Cambria Math"/>
            <w:sz w:val="24"/>
            <w:szCs w:val="24"/>
            <w:lang w:val="ru-RU"/>
          </w:rPr>
          <m:t>-</m:t>
        </m:r>
        <m:sSub>
          <m:sSubPr>
            <m:ctrlPr>
              <w:rPr>
                <w:rFonts w:ascii="Cambria Math" w:eastAsiaTheme="minorEastAsia" w:hAnsi="Cambria Math"/>
                <w:i/>
                <w:sz w:val="24"/>
                <w:szCs w:val="24"/>
                <w:lang w:val="en-US"/>
              </w:rPr>
            </m:ctrlPr>
          </m:sSubPr>
          <m:e>
            <m:r>
              <w:rPr>
                <w:rFonts w:ascii="Cambria Math" w:eastAsiaTheme="minorEastAsia" w:hAnsi="Cambria Math"/>
                <w:sz w:val="24"/>
                <w:szCs w:val="24"/>
                <w:lang w:val="en-US"/>
              </w:rPr>
              <m:t>φ</m:t>
            </m:r>
          </m:e>
          <m:sub>
            <m:r>
              <w:rPr>
                <w:rFonts w:ascii="Cambria Math" w:eastAsiaTheme="minorEastAsia" w:hAnsi="Cambria Math"/>
                <w:sz w:val="24"/>
                <w:szCs w:val="24"/>
                <w:lang w:val="ru-RU"/>
              </w:rPr>
              <m:t>2</m:t>
            </m:r>
          </m:sub>
        </m:sSub>
      </m:oMath>
    </w:p>
    <w:p w:rsidR="00062475" w:rsidRPr="00A24422" w:rsidRDefault="009946D7" w:rsidP="00062475">
      <w:pPr>
        <w:jc w:val="left"/>
        <w:rPr>
          <w:rFonts w:eastAsiaTheme="minorEastAsia"/>
          <w:i/>
          <w:sz w:val="24"/>
          <w:szCs w:val="24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  <w:lang w:val="ru-RU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  <w:lang w:val="ru-RU"/>
                </w:rPr>
                <m:t>n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  <w:lang w:val="ru-RU"/>
                </w:rPr>
                <m:t>1</m:t>
              </m:r>
            </m:sub>
          </m:sSub>
          <m:func>
            <m:funcPr>
              <m:ctrlPr>
                <w:rPr>
                  <w:rFonts w:ascii="Cambria Math" w:eastAsiaTheme="minorEastAsia" w:hAnsi="Cambria Math"/>
                  <w:sz w:val="24"/>
                  <w:szCs w:val="24"/>
                  <w:lang w:val="ru-RU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Theme="minorEastAsia" w:hAnsi="Cambria Math"/>
                  <w:sz w:val="24"/>
                  <w:szCs w:val="24"/>
                  <w:lang w:val="ru-RU"/>
                </w:rPr>
                <m:t>sin</m:t>
              </m:r>
            </m:fName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  <w:lang w:val="ru-RU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  <w:lang w:val="ru-RU"/>
                    </w:rPr>
                    <m:t>φ</m:t>
                  </m:r>
                </m:e>
              </m:d>
            </m:e>
          </m:func>
          <m:r>
            <w:rPr>
              <w:rFonts w:ascii="Cambria Math" w:eastAsiaTheme="minorEastAsia" w:hAnsi="Cambria Math"/>
              <w:sz w:val="24"/>
              <w:szCs w:val="24"/>
              <w:lang w:val="ru-RU"/>
            </w:rPr>
            <m:t>=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  <w:lang w:val="ru-RU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  <w:lang w:val="ru-RU"/>
                </w:rPr>
                <m:t>n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  <w:lang w:val="ru-RU"/>
                </w:rPr>
                <m:t>2</m:t>
              </m:r>
            </m:sub>
          </m:sSub>
          <m:func>
            <m:funcPr>
              <m:ctrlPr>
                <w:rPr>
                  <w:rFonts w:ascii="Cambria Math" w:eastAsiaTheme="minorEastAsia" w:hAnsi="Cambria Math"/>
                  <w:i/>
                  <w:sz w:val="24"/>
                  <w:szCs w:val="24"/>
                  <w:lang w:val="ru-RU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Theme="minorEastAsia" w:hAnsi="Cambria Math"/>
                  <w:sz w:val="24"/>
                  <w:szCs w:val="24"/>
                  <w:lang w:val="ru-RU"/>
                </w:rPr>
                <m:t>sin</m:t>
              </m:r>
            </m:fName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  <w:lang w:val="ru-RU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sz w:val="24"/>
                          <w:szCs w:val="24"/>
                          <w:lang w:val="ru-RU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  <w:lang w:val="ru-RU"/>
                        </w:rPr>
                        <m:t>φ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  <w:lang w:val="ru-RU"/>
                        </w:rPr>
                        <m:t>2</m:t>
                      </m:r>
                    </m:sub>
                  </m:sSub>
                </m:e>
              </m:d>
            </m:e>
          </m:func>
          <m:r>
            <w:rPr>
              <w:rFonts w:ascii="Cambria Math" w:eastAsiaTheme="minorEastAsia" w:hAnsi="Cambria Math"/>
              <w:sz w:val="24"/>
              <w:szCs w:val="24"/>
              <w:lang w:val="ru-RU"/>
            </w:rPr>
            <m:t>-</m:t>
          </m:r>
          <m:r>
            <w:rPr>
              <w:rFonts w:ascii="Cambria Math" w:eastAsiaTheme="minorEastAsia" w:hAnsi="Cambria Math"/>
              <w:sz w:val="24"/>
              <w:szCs w:val="24"/>
            </w:rPr>
            <m:t>поширення світла на межі двох середовищ</m:t>
          </m:r>
        </m:oMath>
      </m:oMathPara>
    </w:p>
    <w:p w:rsidR="00BD68FD" w:rsidRPr="00A24422" w:rsidRDefault="00BD68FD" w:rsidP="00BD68FD">
      <w:pPr>
        <w:rPr>
          <w:rFonts w:eastAsiaTheme="minorEastAsia"/>
          <w:sz w:val="24"/>
          <w:szCs w:val="24"/>
          <w:lang w:val="ru-RU"/>
        </w:rPr>
      </w:pPr>
    </w:p>
    <w:p w:rsidR="00BD68FD" w:rsidRPr="00A24422" w:rsidRDefault="00BD68FD" w:rsidP="00BD68FD">
      <w:pPr>
        <w:rPr>
          <w:i/>
          <w:sz w:val="24"/>
          <w:szCs w:val="24"/>
          <w:lang w:val="ru-RU"/>
        </w:rPr>
      </w:pPr>
    </w:p>
    <w:p w:rsidR="00BD68FD" w:rsidRPr="00A24422" w:rsidRDefault="00BD68FD" w:rsidP="009A429E">
      <w:pPr>
        <w:rPr>
          <w:i/>
          <w:sz w:val="24"/>
          <w:szCs w:val="24"/>
          <w:lang w:val="ru-RU"/>
        </w:rPr>
      </w:pPr>
    </w:p>
    <w:bookmarkEnd w:id="0"/>
    <w:p w:rsidR="009A429E" w:rsidRPr="00A24422" w:rsidRDefault="009A429E">
      <w:pPr>
        <w:rPr>
          <w:sz w:val="24"/>
          <w:szCs w:val="24"/>
          <w:lang w:val="ru-RU"/>
        </w:rPr>
      </w:pPr>
    </w:p>
    <w:sectPr w:rsidR="009A429E" w:rsidRPr="00A244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1147FCF"/>
    <w:multiLevelType w:val="hybridMultilevel"/>
    <w:tmpl w:val="3A649424"/>
    <w:lvl w:ilvl="0" w:tplc="4C361A1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5930"/>
    <w:rsid w:val="00062475"/>
    <w:rsid w:val="003272DB"/>
    <w:rsid w:val="007767F4"/>
    <w:rsid w:val="009946D7"/>
    <w:rsid w:val="009A429E"/>
    <w:rsid w:val="00A24422"/>
    <w:rsid w:val="00BD68FD"/>
    <w:rsid w:val="00D25930"/>
    <w:rsid w:val="00D946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  <w:ind w:firstLine="56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25930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D259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25930"/>
    <w:rPr>
      <w:rFonts w:ascii="Tahoma" w:hAnsi="Tahoma" w:cs="Tahoma"/>
      <w:sz w:val="16"/>
      <w:szCs w:val="16"/>
      <w:lang w:val="uk-UA"/>
    </w:rPr>
  </w:style>
  <w:style w:type="paragraph" w:styleId="a6">
    <w:name w:val="List Paragraph"/>
    <w:basedOn w:val="a"/>
    <w:uiPriority w:val="34"/>
    <w:qFormat/>
    <w:rsid w:val="0006247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  <w:ind w:firstLine="56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25930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D259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25930"/>
    <w:rPr>
      <w:rFonts w:ascii="Tahoma" w:hAnsi="Tahoma" w:cs="Tahoma"/>
      <w:sz w:val="16"/>
      <w:szCs w:val="16"/>
      <w:lang w:val="uk-UA"/>
    </w:rPr>
  </w:style>
  <w:style w:type="paragraph" w:styleId="a6">
    <w:name w:val="List Paragraph"/>
    <w:basedOn w:val="a"/>
    <w:uiPriority w:val="34"/>
    <w:qFormat/>
    <w:rsid w:val="0006247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</Pages>
  <Words>898</Words>
  <Characters>512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RPD</Company>
  <LinksUpToDate>false</LinksUpToDate>
  <CharactersWithSpaces>1408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 Voloshyn</dc:creator>
  <cp:keywords/>
  <dc:description/>
  <cp:lastModifiedBy>Ленчик</cp:lastModifiedBy>
  <cp:revision>2</cp:revision>
  <dcterms:created xsi:type="dcterms:W3CDTF">2011-04-05T20:00:00Z</dcterms:created>
  <dcterms:modified xsi:type="dcterms:W3CDTF">2011-04-05T21:03:00Z</dcterms:modified>
</cp:coreProperties>
</file>